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264B8" w:rsidRDefault="00B264B8" w:rsidP="005700C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77585" cy="9534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CA" w:rsidRPr="005700CA" w:rsidRDefault="005700CA" w:rsidP="005700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Pr="005700CA">
        <w:rPr>
          <w:b/>
          <w:sz w:val="28"/>
          <w:szCs w:val="28"/>
        </w:rPr>
        <w:t>Планируемые результаты освоения учебного курса</w:t>
      </w:r>
    </w:p>
    <w:p w:rsidR="005700CA" w:rsidRPr="00E156BC" w:rsidRDefault="005700CA" w:rsidP="005700CA">
      <w:pPr>
        <w:ind w:firstLine="360"/>
        <w:jc w:val="both"/>
      </w:pPr>
      <w:r w:rsidRPr="00E156BC">
        <w:t>Изучение математики по данной программе способствует формированию у учащихся личностных, метапредметных и предметных результатов обучения, соответствующих требованиям федерального государственного образовательного стандарта основного  общего образования.</w:t>
      </w:r>
    </w:p>
    <w:p w:rsidR="005700CA" w:rsidRPr="00E156BC" w:rsidRDefault="005700CA" w:rsidP="005700CA">
      <w:pPr>
        <w:ind w:firstLine="360"/>
        <w:jc w:val="both"/>
        <w:rPr>
          <w:b/>
          <w:i/>
        </w:rPr>
      </w:pPr>
      <w:r w:rsidRPr="00E156BC">
        <w:rPr>
          <w:b/>
          <w:i/>
        </w:rPr>
        <w:t>Личностные:</w:t>
      </w:r>
    </w:p>
    <w:p w:rsidR="005700CA" w:rsidRPr="00E156BC" w:rsidRDefault="005700CA" w:rsidP="005700CA">
      <w:pPr>
        <w:numPr>
          <w:ilvl w:val="0"/>
          <w:numId w:val="6"/>
        </w:numPr>
        <w:tabs>
          <w:tab w:val="left" w:pos="284"/>
        </w:tabs>
        <w:ind w:left="0" w:firstLine="0"/>
        <w:jc w:val="both"/>
      </w:pPr>
      <w:r w:rsidRPr="00E156BC">
        <w:t>воспитание российской гражданской идентичности: патриотизма, уважения к Отечеству, осознание вклада отечественных учёных в развитие мировой науки;</w:t>
      </w:r>
    </w:p>
    <w:p w:rsidR="005700CA" w:rsidRPr="00E156BC" w:rsidRDefault="005700CA" w:rsidP="005700CA">
      <w:pPr>
        <w:numPr>
          <w:ilvl w:val="0"/>
          <w:numId w:val="6"/>
        </w:numPr>
        <w:tabs>
          <w:tab w:val="left" w:pos="284"/>
        </w:tabs>
        <w:ind w:left="0" w:firstLine="0"/>
        <w:jc w:val="both"/>
      </w:pPr>
      <w:r w:rsidRPr="00E156BC">
        <w:t>ответственное отношение к учению, готовность и способность учащихся к саморазвитию и самообразованию на основе мотивации к обучению и познанию;</w:t>
      </w:r>
    </w:p>
    <w:p w:rsidR="005700CA" w:rsidRPr="00E156BC" w:rsidRDefault="005700CA" w:rsidP="005700CA">
      <w:pPr>
        <w:numPr>
          <w:ilvl w:val="0"/>
          <w:numId w:val="6"/>
        </w:numPr>
        <w:tabs>
          <w:tab w:val="left" w:pos="284"/>
        </w:tabs>
        <w:ind w:left="0" w:firstLine="0"/>
        <w:jc w:val="both"/>
      </w:pPr>
      <w:r w:rsidRPr="00E156BC">
        <w:t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:rsidR="005700CA" w:rsidRPr="00E156BC" w:rsidRDefault="005700CA" w:rsidP="005700CA">
      <w:pPr>
        <w:numPr>
          <w:ilvl w:val="0"/>
          <w:numId w:val="6"/>
        </w:numPr>
        <w:tabs>
          <w:tab w:val="left" w:pos="284"/>
        </w:tabs>
        <w:ind w:left="0" w:firstLine="0"/>
        <w:jc w:val="both"/>
      </w:pPr>
      <w:r w:rsidRPr="00E156BC">
        <w:t>умение контролировать процесс и результат учебной и математической деятельности;</w:t>
      </w:r>
    </w:p>
    <w:p w:rsidR="005700CA" w:rsidRPr="00E156BC" w:rsidRDefault="005700CA" w:rsidP="005700CA">
      <w:pPr>
        <w:numPr>
          <w:ilvl w:val="0"/>
          <w:numId w:val="6"/>
        </w:numPr>
        <w:tabs>
          <w:tab w:val="left" w:pos="284"/>
        </w:tabs>
        <w:ind w:left="0" w:firstLine="0"/>
        <w:jc w:val="both"/>
      </w:pPr>
      <w:r w:rsidRPr="00E156BC">
        <w:t>критичность мышления, инициатива, находчивость, активность при решении математических задач.</w:t>
      </w:r>
    </w:p>
    <w:p w:rsidR="005700CA" w:rsidRPr="00E156BC" w:rsidRDefault="005700CA" w:rsidP="005700CA">
      <w:pPr>
        <w:ind w:left="284"/>
        <w:jc w:val="both"/>
        <w:rPr>
          <w:b/>
          <w:i/>
        </w:rPr>
      </w:pPr>
      <w:r w:rsidRPr="00E156BC">
        <w:rPr>
          <w:b/>
          <w:i/>
        </w:rPr>
        <w:t>Метапредметные:</w:t>
      </w:r>
    </w:p>
    <w:p w:rsidR="005700CA" w:rsidRPr="00E156BC" w:rsidRDefault="005700CA" w:rsidP="005700CA">
      <w:pPr>
        <w:numPr>
          <w:ilvl w:val="0"/>
          <w:numId w:val="7"/>
        </w:numPr>
        <w:tabs>
          <w:tab w:val="left" w:pos="284"/>
        </w:tabs>
        <w:ind w:left="0" w:firstLine="0"/>
        <w:jc w:val="both"/>
      </w:pPr>
      <w:r w:rsidRPr="00E156BC">
        <w:t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:rsidR="005700CA" w:rsidRPr="00E156BC" w:rsidRDefault="005700CA" w:rsidP="005700CA">
      <w:pPr>
        <w:numPr>
          <w:ilvl w:val="0"/>
          <w:numId w:val="7"/>
        </w:numPr>
        <w:tabs>
          <w:tab w:val="left" w:pos="284"/>
        </w:tabs>
        <w:ind w:left="0" w:firstLine="0"/>
        <w:jc w:val="both"/>
      </w:pPr>
      <w:r w:rsidRPr="00E156BC">
        <w:t>умение соотносить свои действия 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 с изменяющейся ситуацией;</w:t>
      </w:r>
    </w:p>
    <w:p w:rsidR="005700CA" w:rsidRPr="00E156BC" w:rsidRDefault="005700CA" w:rsidP="005700CA">
      <w:pPr>
        <w:numPr>
          <w:ilvl w:val="0"/>
          <w:numId w:val="7"/>
        </w:numPr>
        <w:tabs>
          <w:tab w:val="left" w:pos="284"/>
        </w:tabs>
        <w:spacing w:before="100" w:beforeAutospacing="1" w:after="100" w:afterAutospacing="1" w:line="270" w:lineRule="atLeast"/>
        <w:ind w:left="0" w:firstLine="0"/>
        <w:jc w:val="both"/>
      </w:pPr>
      <w:r w:rsidRPr="00E156BC"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5700CA" w:rsidRPr="00E156BC" w:rsidRDefault="005700CA" w:rsidP="005700CA">
      <w:pPr>
        <w:numPr>
          <w:ilvl w:val="0"/>
          <w:numId w:val="7"/>
        </w:numPr>
        <w:tabs>
          <w:tab w:val="left" w:pos="284"/>
        </w:tabs>
        <w:spacing w:before="100" w:beforeAutospacing="1" w:after="100" w:afterAutospacing="1" w:line="270" w:lineRule="atLeast"/>
        <w:ind w:left="0" w:firstLine="0"/>
        <w:jc w:val="both"/>
      </w:pPr>
      <w:r w:rsidRPr="00E156BC">
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5700CA" w:rsidRPr="00E156BC" w:rsidRDefault="005700CA" w:rsidP="005700CA">
      <w:pPr>
        <w:numPr>
          <w:ilvl w:val="0"/>
          <w:numId w:val="7"/>
        </w:numPr>
        <w:tabs>
          <w:tab w:val="left" w:pos="284"/>
        </w:tabs>
        <w:spacing w:before="100" w:beforeAutospacing="1" w:after="100" w:afterAutospacing="1" w:line="270" w:lineRule="atLeast"/>
        <w:ind w:left="0" w:firstLine="0"/>
        <w:jc w:val="both"/>
      </w:pPr>
      <w:r w:rsidRPr="00E156BC">
        <w:t>развитие компетентности в области использования информационно-коммуникационных технологий;</w:t>
      </w:r>
    </w:p>
    <w:p w:rsidR="005700CA" w:rsidRPr="00E156BC" w:rsidRDefault="005700CA" w:rsidP="005700CA">
      <w:pPr>
        <w:numPr>
          <w:ilvl w:val="0"/>
          <w:numId w:val="7"/>
        </w:numPr>
        <w:tabs>
          <w:tab w:val="left" w:pos="284"/>
        </w:tabs>
        <w:spacing w:before="100" w:beforeAutospacing="1" w:after="100" w:afterAutospacing="1" w:line="270" w:lineRule="atLeast"/>
        <w:ind w:left="0" w:firstLine="0"/>
        <w:jc w:val="both"/>
      </w:pPr>
      <w:r w:rsidRPr="00E156BC"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5700CA" w:rsidRPr="00E156BC" w:rsidRDefault="005700CA" w:rsidP="005700CA">
      <w:pPr>
        <w:numPr>
          <w:ilvl w:val="0"/>
          <w:numId w:val="7"/>
        </w:numPr>
        <w:tabs>
          <w:tab w:val="left" w:pos="284"/>
        </w:tabs>
        <w:spacing w:before="100" w:beforeAutospacing="1" w:after="100" w:afterAutospacing="1" w:line="270" w:lineRule="atLeast"/>
        <w:ind w:left="0" w:firstLine="0"/>
        <w:jc w:val="both"/>
      </w:pPr>
      <w:r w:rsidRPr="00E156BC">
        <w:t>умение видеть математическую задачу в контексте проблемной ситуации в других дисциплинах, в окружающей жизни;</w:t>
      </w:r>
    </w:p>
    <w:p w:rsidR="005700CA" w:rsidRPr="00E156BC" w:rsidRDefault="005700CA" w:rsidP="005700CA">
      <w:pPr>
        <w:numPr>
          <w:ilvl w:val="0"/>
          <w:numId w:val="7"/>
        </w:numPr>
        <w:tabs>
          <w:tab w:val="left" w:pos="284"/>
        </w:tabs>
        <w:spacing w:before="100" w:beforeAutospacing="1" w:after="100" w:afterAutospacing="1" w:line="270" w:lineRule="atLeast"/>
        <w:ind w:left="0" w:firstLine="0"/>
        <w:jc w:val="both"/>
      </w:pPr>
      <w:r w:rsidRPr="00E156BC">
        <w:t>умение находить в различных источниках информацию, необходимую для решения математических проблем, и представлять её в понятной форме, принимать решение в условиях неполной или избыточной, точной или вероятностной информации;</w:t>
      </w:r>
    </w:p>
    <w:p w:rsidR="005700CA" w:rsidRPr="00E156BC" w:rsidRDefault="005700CA" w:rsidP="005700CA">
      <w:pPr>
        <w:numPr>
          <w:ilvl w:val="0"/>
          <w:numId w:val="7"/>
        </w:numPr>
        <w:tabs>
          <w:tab w:val="left" w:pos="284"/>
        </w:tabs>
        <w:spacing w:before="100" w:beforeAutospacing="1" w:after="100" w:afterAutospacing="1" w:line="270" w:lineRule="atLeast"/>
        <w:ind w:left="0" w:firstLine="0"/>
        <w:jc w:val="both"/>
      </w:pPr>
      <w:r w:rsidRPr="00E156BC">
        <w:t>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:rsidR="005700CA" w:rsidRPr="00E156BC" w:rsidRDefault="005700CA" w:rsidP="005700CA">
      <w:pPr>
        <w:numPr>
          <w:ilvl w:val="0"/>
          <w:numId w:val="7"/>
        </w:numPr>
        <w:tabs>
          <w:tab w:val="left" w:pos="284"/>
          <w:tab w:val="left" w:pos="426"/>
        </w:tabs>
        <w:spacing w:before="100" w:beforeAutospacing="1" w:after="100" w:afterAutospacing="1" w:line="270" w:lineRule="atLeast"/>
        <w:ind w:left="0" w:firstLine="0"/>
        <w:jc w:val="both"/>
      </w:pPr>
      <w:r w:rsidRPr="00E156BC">
        <w:t>умение выдвигать гипотезы при решении задачи, понимать необходимость их проверки;</w:t>
      </w:r>
    </w:p>
    <w:p w:rsidR="005700CA" w:rsidRPr="00E156BC" w:rsidRDefault="005700CA" w:rsidP="005700CA">
      <w:pPr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bCs/>
          <w:color w:val="666666"/>
          <w:shd w:val="clear" w:color="auto" w:fill="FFFFFF"/>
          <w:lang w:eastAsia="ru-RU"/>
        </w:rPr>
      </w:pPr>
      <w:r w:rsidRPr="00E156BC">
        <w:t>понимание сущности алгоритмических предписаний и умение действовать в соответствии с предложенным алгоритмом</w:t>
      </w:r>
      <w:r w:rsidRPr="00E156BC">
        <w:rPr>
          <w:bCs/>
          <w:color w:val="666666"/>
          <w:shd w:val="clear" w:color="auto" w:fill="FFFFFF"/>
          <w:lang w:eastAsia="ru-RU"/>
        </w:rPr>
        <w:t>.</w:t>
      </w:r>
    </w:p>
    <w:p w:rsidR="005700CA" w:rsidRPr="00E156BC" w:rsidRDefault="005700CA" w:rsidP="005700CA">
      <w:pPr>
        <w:ind w:left="284"/>
        <w:jc w:val="both"/>
        <w:rPr>
          <w:b/>
          <w:i/>
        </w:rPr>
      </w:pPr>
      <w:r w:rsidRPr="00E156BC">
        <w:rPr>
          <w:b/>
          <w:i/>
        </w:rPr>
        <w:t>Предметные:</w:t>
      </w:r>
    </w:p>
    <w:p w:rsidR="005700CA" w:rsidRPr="00E156BC" w:rsidRDefault="005700CA" w:rsidP="005700CA">
      <w:pPr>
        <w:numPr>
          <w:ilvl w:val="0"/>
          <w:numId w:val="8"/>
        </w:numPr>
        <w:tabs>
          <w:tab w:val="left" w:pos="284"/>
        </w:tabs>
        <w:ind w:left="0" w:firstLine="0"/>
        <w:jc w:val="both"/>
      </w:pPr>
      <w:r w:rsidRPr="00E156BC">
        <w:t>осознание значения математики для повседневной жизни человека;</w:t>
      </w:r>
    </w:p>
    <w:p w:rsidR="005700CA" w:rsidRPr="00E156BC" w:rsidRDefault="005700CA" w:rsidP="005700CA">
      <w:pPr>
        <w:numPr>
          <w:ilvl w:val="0"/>
          <w:numId w:val="8"/>
        </w:numPr>
        <w:tabs>
          <w:tab w:val="left" w:pos="284"/>
        </w:tabs>
        <w:spacing w:before="100" w:beforeAutospacing="1" w:after="100" w:afterAutospacing="1" w:line="270" w:lineRule="atLeast"/>
        <w:ind w:left="0" w:firstLine="0"/>
        <w:jc w:val="both"/>
      </w:pPr>
      <w:r w:rsidRPr="00E156BC">
        <w:t>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5700CA" w:rsidRPr="00E156BC" w:rsidRDefault="005700CA" w:rsidP="005700CA">
      <w:pPr>
        <w:numPr>
          <w:ilvl w:val="0"/>
          <w:numId w:val="8"/>
        </w:numPr>
        <w:tabs>
          <w:tab w:val="left" w:pos="284"/>
        </w:tabs>
        <w:spacing w:before="100" w:beforeAutospacing="1" w:after="100" w:afterAutospacing="1" w:line="270" w:lineRule="atLeast"/>
        <w:ind w:left="0" w:firstLine="0"/>
        <w:jc w:val="both"/>
      </w:pPr>
      <w:r w:rsidRPr="00E156BC"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:rsidR="005700CA" w:rsidRPr="00E156BC" w:rsidRDefault="005700CA" w:rsidP="005700CA">
      <w:pPr>
        <w:numPr>
          <w:ilvl w:val="0"/>
          <w:numId w:val="8"/>
        </w:numPr>
        <w:tabs>
          <w:tab w:val="left" w:pos="284"/>
        </w:tabs>
        <w:spacing w:before="100" w:beforeAutospacing="1" w:after="100" w:afterAutospacing="1" w:line="270" w:lineRule="atLeast"/>
        <w:ind w:left="0" w:firstLine="0"/>
        <w:jc w:val="both"/>
      </w:pPr>
      <w:r w:rsidRPr="00E156BC">
        <w:t>владение базовым понятийным аппаратом по основным разделам содержания;</w:t>
      </w:r>
    </w:p>
    <w:p w:rsidR="005700CA" w:rsidRPr="00E156BC" w:rsidRDefault="005700CA" w:rsidP="005700CA">
      <w:pPr>
        <w:numPr>
          <w:ilvl w:val="0"/>
          <w:numId w:val="8"/>
        </w:numPr>
        <w:tabs>
          <w:tab w:val="left" w:pos="284"/>
        </w:tabs>
        <w:spacing w:line="270" w:lineRule="atLeast"/>
        <w:ind w:left="0" w:firstLine="0"/>
        <w:jc w:val="both"/>
      </w:pPr>
      <w:r w:rsidRPr="00E156BC">
        <w:t>практически значимые математические умения и навыки, их применение к решению математических и нематематических задач, предполагающее умения:</w:t>
      </w:r>
    </w:p>
    <w:p w:rsidR="005700CA" w:rsidRPr="00E156BC" w:rsidRDefault="005700CA" w:rsidP="005700CA">
      <w:pPr>
        <w:numPr>
          <w:ilvl w:val="0"/>
          <w:numId w:val="9"/>
        </w:numPr>
        <w:spacing w:line="270" w:lineRule="atLeast"/>
        <w:ind w:left="426" w:hanging="11"/>
        <w:jc w:val="both"/>
      </w:pPr>
      <w:r w:rsidRPr="00E156BC">
        <w:lastRenderedPageBreak/>
        <w:t>выполнять вычисления с натуральными числами, обыкновенными и десятичными дробями, положительными и отрицательными числами;</w:t>
      </w:r>
    </w:p>
    <w:p w:rsidR="005700CA" w:rsidRPr="00E156BC" w:rsidRDefault="005700CA" w:rsidP="005700CA">
      <w:pPr>
        <w:numPr>
          <w:ilvl w:val="0"/>
          <w:numId w:val="9"/>
        </w:numPr>
        <w:spacing w:before="100" w:beforeAutospacing="1" w:after="100" w:afterAutospacing="1" w:line="270" w:lineRule="atLeast"/>
        <w:ind w:left="426" w:hanging="11"/>
        <w:jc w:val="both"/>
      </w:pPr>
      <w:r w:rsidRPr="00E156BC">
        <w:t>решать текстовые задачи арифметическим способом и с помощью составления и решения уравнений;</w:t>
      </w:r>
    </w:p>
    <w:p w:rsidR="005700CA" w:rsidRPr="00E156BC" w:rsidRDefault="005700CA" w:rsidP="005700CA">
      <w:pPr>
        <w:numPr>
          <w:ilvl w:val="0"/>
          <w:numId w:val="9"/>
        </w:numPr>
        <w:spacing w:before="100" w:beforeAutospacing="1" w:after="100" w:afterAutospacing="1" w:line="270" w:lineRule="atLeast"/>
        <w:ind w:left="426" w:hanging="11"/>
        <w:jc w:val="both"/>
      </w:pPr>
      <w:r w:rsidRPr="00E156BC">
        <w:t>изображать фигуры на плоскости;</w:t>
      </w:r>
    </w:p>
    <w:p w:rsidR="005700CA" w:rsidRPr="00E156BC" w:rsidRDefault="005700CA" w:rsidP="005700CA">
      <w:pPr>
        <w:numPr>
          <w:ilvl w:val="0"/>
          <w:numId w:val="9"/>
        </w:numPr>
        <w:spacing w:before="100" w:beforeAutospacing="1" w:after="100" w:afterAutospacing="1" w:line="270" w:lineRule="atLeast"/>
        <w:ind w:left="426" w:hanging="11"/>
        <w:jc w:val="both"/>
      </w:pPr>
      <w:r w:rsidRPr="00E156BC">
        <w:t>использовать геометрический «язык» для описания предметов окружающего мира;</w:t>
      </w:r>
    </w:p>
    <w:p w:rsidR="005700CA" w:rsidRPr="00E156BC" w:rsidRDefault="005700CA" w:rsidP="005700CA">
      <w:pPr>
        <w:numPr>
          <w:ilvl w:val="0"/>
          <w:numId w:val="9"/>
        </w:numPr>
        <w:spacing w:before="100" w:beforeAutospacing="1" w:after="100" w:afterAutospacing="1" w:line="270" w:lineRule="atLeast"/>
        <w:ind w:left="426" w:hanging="11"/>
        <w:jc w:val="both"/>
      </w:pPr>
      <w:r w:rsidRPr="00E156BC">
        <w:t>измерять длины отрезков, величины углов, вычислять площади и объёмы фигур;</w:t>
      </w:r>
    </w:p>
    <w:p w:rsidR="005700CA" w:rsidRPr="00E156BC" w:rsidRDefault="005700CA" w:rsidP="005700CA">
      <w:pPr>
        <w:numPr>
          <w:ilvl w:val="0"/>
          <w:numId w:val="9"/>
        </w:numPr>
        <w:spacing w:before="100" w:beforeAutospacing="1" w:after="100" w:afterAutospacing="1" w:line="270" w:lineRule="atLeast"/>
        <w:ind w:left="426" w:hanging="11"/>
        <w:jc w:val="both"/>
      </w:pPr>
      <w:r w:rsidRPr="00E156BC">
        <w:t>распознавать и изображать равные и симметричные фигуры;</w:t>
      </w:r>
    </w:p>
    <w:p w:rsidR="005700CA" w:rsidRPr="00E156BC" w:rsidRDefault="005700CA" w:rsidP="005700CA">
      <w:pPr>
        <w:numPr>
          <w:ilvl w:val="0"/>
          <w:numId w:val="9"/>
        </w:numPr>
        <w:spacing w:before="100" w:beforeAutospacing="1" w:after="100" w:afterAutospacing="1" w:line="270" w:lineRule="atLeast"/>
        <w:ind w:left="426" w:hanging="11"/>
        <w:jc w:val="both"/>
      </w:pPr>
      <w:r w:rsidRPr="00E156BC">
        <w:t>проводить несложные практические вычисления с процентами, использовать прикидку и оценку; выполнять необходимые измерения;</w:t>
      </w:r>
    </w:p>
    <w:p w:rsidR="005700CA" w:rsidRPr="00E156BC" w:rsidRDefault="005700CA" w:rsidP="005700CA">
      <w:pPr>
        <w:numPr>
          <w:ilvl w:val="0"/>
          <w:numId w:val="9"/>
        </w:numPr>
        <w:spacing w:before="100" w:beforeAutospacing="1" w:after="100" w:afterAutospacing="1" w:line="270" w:lineRule="atLeast"/>
        <w:ind w:left="426" w:hanging="11"/>
        <w:jc w:val="both"/>
      </w:pPr>
      <w:r w:rsidRPr="00E156BC">
        <w:t>использовать буквенную символику для записи общих утверждений, формул, выражений, уравнений;</w:t>
      </w:r>
    </w:p>
    <w:p w:rsidR="005700CA" w:rsidRPr="00E156BC" w:rsidRDefault="005700CA" w:rsidP="005700CA">
      <w:pPr>
        <w:numPr>
          <w:ilvl w:val="0"/>
          <w:numId w:val="9"/>
        </w:numPr>
        <w:spacing w:before="100" w:beforeAutospacing="1" w:after="100" w:afterAutospacing="1" w:line="270" w:lineRule="atLeast"/>
        <w:ind w:left="426" w:hanging="11"/>
        <w:jc w:val="both"/>
      </w:pPr>
      <w:r w:rsidRPr="00E156BC">
        <w:t>строить на координатной плоскости точки по заданным координатам, определять координаты точек;</w:t>
      </w:r>
    </w:p>
    <w:p w:rsidR="005700CA" w:rsidRPr="00E156BC" w:rsidRDefault="005700CA" w:rsidP="005700CA">
      <w:pPr>
        <w:numPr>
          <w:ilvl w:val="0"/>
          <w:numId w:val="9"/>
        </w:numPr>
        <w:spacing w:before="100" w:beforeAutospacing="1" w:after="100" w:afterAutospacing="1" w:line="270" w:lineRule="atLeast"/>
        <w:ind w:left="426" w:hanging="11"/>
        <w:jc w:val="both"/>
      </w:pPr>
      <w:r w:rsidRPr="00E156BC">
        <w:t>читать и использовать информацию, представленную в виде таблицы, диаграммы (столбчатой или круговой), в графическом виде;</w:t>
      </w:r>
    </w:p>
    <w:p w:rsidR="005700CA" w:rsidRPr="00E156BC" w:rsidRDefault="005700CA" w:rsidP="005700CA">
      <w:pPr>
        <w:numPr>
          <w:ilvl w:val="0"/>
          <w:numId w:val="9"/>
        </w:numPr>
        <w:spacing w:before="100" w:beforeAutospacing="1" w:after="100" w:afterAutospacing="1" w:line="270" w:lineRule="atLeast"/>
        <w:ind w:left="426" w:hanging="11"/>
        <w:jc w:val="both"/>
      </w:pPr>
      <w:r w:rsidRPr="00E156BC">
        <w:t>решать простейшие комбинаторные задачи перебором возможных вариантов.</w:t>
      </w:r>
    </w:p>
    <w:p w:rsidR="005700CA" w:rsidRDefault="005700CA" w:rsidP="005700CA">
      <w:pPr>
        <w:shd w:val="clear" w:color="auto" w:fill="FFFFFF"/>
        <w:spacing w:line="307" w:lineRule="exact"/>
      </w:pPr>
    </w:p>
    <w:p w:rsidR="005700CA" w:rsidRPr="005700CA" w:rsidRDefault="005700CA" w:rsidP="005700CA">
      <w:pPr>
        <w:autoSpaceDE w:val="0"/>
        <w:jc w:val="center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2.</w:t>
      </w:r>
      <w:r w:rsidRPr="005700CA">
        <w:rPr>
          <w:rStyle w:val="FontStyle11"/>
          <w:b/>
          <w:sz w:val="28"/>
          <w:szCs w:val="28"/>
        </w:rPr>
        <w:t>Содержание учебного  курса</w:t>
      </w:r>
    </w:p>
    <w:p w:rsidR="005700CA" w:rsidRPr="00E156BC" w:rsidRDefault="005700CA" w:rsidP="005700CA">
      <w:pPr>
        <w:rPr>
          <w:b/>
          <w:bCs/>
          <w:i/>
          <w:shd w:val="clear" w:color="auto" w:fill="FFFFFF"/>
          <w:lang w:eastAsia="ru-RU"/>
        </w:rPr>
      </w:pPr>
      <w:r w:rsidRPr="00E156BC">
        <w:rPr>
          <w:b/>
          <w:bCs/>
          <w:i/>
          <w:shd w:val="clear" w:color="auto" w:fill="FFFFFF"/>
          <w:lang w:eastAsia="ru-RU"/>
        </w:rPr>
        <w:t>Арифметика</w:t>
      </w:r>
    </w:p>
    <w:p w:rsidR="005700CA" w:rsidRPr="00E156BC" w:rsidRDefault="005700CA" w:rsidP="005700CA">
      <w:pPr>
        <w:rPr>
          <w:bCs/>
          <w:u w:val="single"/>
          <w:shd w:val="clear" w:color="auto" w:fill="FFFFFF"/>
          <w:lang w:eastAsia="ru-RU"/>
        </w:rPr>
      </w:pPr>
      <w:r w:rsidRPr="00E156BC">
        <w:rPr>
          <w:bCs/>
          <w:u w:val="single"/>
          <w:lang w:eastAsia="ru-RU"/>
        </w:rPr>
        <w:t>Натуральные числа</w:t>
      </w:r>
    </w:p>
    <w:p w:rsidR="005700CA" w:rsidRPr="00E156BC" w:rsidRDefault="005700CA" w:rsidP="005700CA">
      <w:pPr>
        <w:numPr>
          <w:ilvl w:val="0"/>
          <w:numId w:val="10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Ряд натуральных чисел. Десятичная запись натуральных чисел. Округление натуральных чисел.</w:t>
      </w:r>
    </w:p>
    <w:p w:rsidR="005700CA" w:rsidRPr="00E156BC" w:rsidRDefault="005700CA" w:rsidP="005700CA">
      <w:pPr>
        <w:numPr>
          <w:ilvl w:val="0"/>
          <w:numId w:val="10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Координатный луч.</w:t>
      </w:r>
    </w:p>
    <w:p w:rsidR="005700CA" w:rsidRPr="00E156BC" w:rsidRDefault="005700CA" w:rsidP="005700CA">
      <w:pPr>
        <w:numPr>
          <w:ilvl w:val="0"/>
          <w:numId w:val="10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Сравнение натуральных чисел. Сложение и вычитание натуральных чисел. Свойства сложения.</w:t>
      </w:r>
    </w:p>
    <w:p w:rsidR="005700CA" w:rsidRPr="00E156BC" w:rsidRDefault="005700CA" w:rsidP="005700CA">
      <w:pPr>
        <w:numPr>
          <w:ilvl w:val="0"/>
          <w:numId w:val="10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Умножение и деление натуральных чисел. Свойства умножения. Деление с остатком. Степень числа с натуральным показателем.</w:t>
      </w:r>
    </w:p>
    <w:p w:rsidR="005700CA" w:rsidRPr="00E156BC" w:rsidRDefault="005700CA" w:rsidP="005700CA">
      <w:pPr>
        <w:numPr>
          <w:ilvl w:val="0"/>
          <w:numId w:val="10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Делители и кратные натурального числа. Наибольший общий делитель. Наименьшее общее кратное. Признаки делимости на 2, на 3, на 5, на 9, на 10.</w:t>
      </w:r>
    </w:p>
    <w:p w:rsidR="005700CA" w:rsidRPr="00E156BC" w:rsidRDefault="005700CA" w:rsidP="005700CA">
      <w:pPr>
        <w:numPr>
          <w:ilvl w:val="0"/>
          <w:numId w:val="10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Простые и составные числа. Разложение чисел на простые множители.</w:t>
      </w:r>
    </w:p>
    <w:p w:rsidR="005700CA" w:rsidRPr="00E156BC" w:rsidRDefault="005700CA" w:rsidP="005700CA">
      <w:pPr>
        <w:numPr>
          <w:ilvl w:val="0"/>
          <w:numId w:val="10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Решение текстовых задач арифметическими способами.</w:t>
      </w:r>
    </w:p>
    <w:p w:rsidR="005700CA" w:rsidRPr="00E156BC" w:rsidRDefault="005700CA" w:rsidP="005700CA">
      <w:pPr>
        <w:rPr>
          <w:bCs/>
          <w:u w:val="single"/>
          <w:shd w:val="clear" w:color="auto" w:fill="FFFFFF"/>
          <w:lang w:eastAsia="ru-RU"/>
        </w:rPr>
      </w:pPr>
      <w:r w:rsidRPr="00E156BC">
        <w:rPr>
          <w:bCs/>
          <w:u w:val="single"/>
          <w:lang w:eastAsia="ru-RU"/>
        </w:rPr>
        <w:t>Дроби</w:t>
      </w:r>
    </w:p>
    <w:p w:rsidR="005700CA" w:rsidRPr="00E156BC" w:rsidRDefault="005700CA" w:rsidP="005700CA">
      <w:pPr>
        <w:numPr>
          <w:ilvl w:val="0"/>
          <w:numId w:val="11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Обыкновенные дроби.  Основное свойство дроби. Нахождение дроби от числа. Нахождение числа по значению его дроби. Правильные и неправильные дроби. Смешанные числа.</w:t>
      </w:r>
    </w:p>
    <w:p w:rsidR="005700CA" w:rsidRPr="00E156BC" w:rsidRDefault="005700CA" w:rsidP="005700CA">
      <w:pPr>
        <w:numPr>
          <w:ilvl w:val="0"/>
          <w:numId w:val="11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Сравнение обыкновенных дробей и смешанных чисел. Арифметические действия с обыкновенными дробями и смешанными числами.</w:t>
      </w:r>
    </w:p>
    <w:p w:rsidR="005700CA" w:rsidRPr="00E156BC" w:rsidRDefault="005700CA" w:rsidP="005700CA">
      <w:pPr>
        <w:numPr>
          <w:ilvl w:val="0"/>
          <w:numId w:val="11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Десятичные дроби. Сравнение и округление десятичных дробей. Арифметические действия с десятичными дробями. Прикидки результатов вычислений. Представление десятичной дроби в виде обыкновенной дроби и обыкновенной в виде десятичной. Бесконечные периодические десятичные дроби. Десятичное приближение обыкновенной дроби.</w:t>
      </w:r>
    </w:p>
    <w:p w:rsidR="005700CA" w:rsidRPr="00E156BC" w:rsidRDefault="005700CA" w:rsidP="005700CA">
      <w:pPr>
        <w:numPr>
          <w:ilvl w:val="0"/>
          <w:numId w:val="11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 xml:space="preserve"> Отношение. Процентное отношение двух чисел. Деление числа в данном отношении. </w:t>
      </w:r>
    </w:p>
    <w:p w:rsidR="005700CA" w:rsidRPr="00E156BC" w:rsidRDefault="005700CA" w:rsidP="005700CA">
      <w:pPr>
        <w:numPr>
          <w:ilvl w:val="0"/>
          <w:numId w:val="11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Пропорция. Основное свойство пропорции. Прямая и обратная пропорциональные зависимости.</w:t>
      </w:r>
    </w:p>
    <w:p w:rsidR="005700CA" w:rsidRPr="00E156BC" w:rsidRDefault="005700CA" w:rsidP="005700CA">
      <w:pPr>
        <w:numPr>
          <w:ilvl w:val="0"/>
          <w:numId w:val="11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Проценты. Нахождение процентов от числа. Нахождение числа по его процентам.</w:t>
      </w:r>
    </w:p>
    <w:p w:rsidR="005700CA" w:rsidRPr="00E156BC" w:rsidRDefault="005700CA" w:rsidP="005700CA">
      <w:pPr>
        <w:numPr>
          <w:ilvl w:val="0"/>
          <w:numId w:val="11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Решение текстовых задач арифметическими способами.</w:t>
      </w:r>
    </w:p>
    <w:p w:rsidR="005700CA" w:rsidRPr="00E156BC" w:rsidRDefault="005700CA" w:rsidP="005700CA">
      <w:pPr>
        <w:tabs>
          <w:tab w:val="left" w:pos="284"/>
        </w:tabs>
        <w:ind w:left="-11"/>
        <w:rPr>
          <w:bCs/>
          <w:u w:val="single"/>
          <w:shd w:val="clear" w:color="auto" w:fill="FFFFFF"/>
          <w:lang w:eastAsia="ru-RU"/>
        </w:rPr>
      </w:pPr>
      <w:r w:rsidRPr="00E156BC">
        <w:rPr>
          <w:bCs/>
          <w:u w:val="single"/>
          <w:shd w:val="clear" w:color="auto" w:fill="FFFFFF"/>
          <w:lang w:eastAsia="ru-RU"/>
        </w:rPr>
        <w:t>Рациональные числа</w:t>
      </w:r>
    </w:p>
    <w:p w:rsidR="005700CA" w:rsidRPr="00E156BC" w:rsidRDefault="005700CA" w:rsidP="005700CA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Положительные, отрицательные числа и число нуль.</w:t>
      </w:r>
    </w:p>
    <w:p w:rsidR="005700CA" w:rsidRPr="00E156BC" w:rsidRDefault="005700CA" w:rsidP="005700CA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Противоположные числа. Модуль числа.</w:t>
      </w:r>
    </w:p>
    <w:p w:rsidR="005700CA" w:rsidRPr="00E156BC" w:rsidRDefault="005700CA" w:rsidP="005700CA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Целые числа. Рациональные числа. Сравнение рациональных чисел. Арифметические действия с рациональными числами. Свойства сложения и умножения рациональных чисел.</w:t>
      </w:r>
    </w:p>
    <w:p w:rsidR="005700CA" w:rsidRPr="00E156BC" w:rsidRDefault="005700CA" w:rsidP="005700CA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Координатная прямая. Координатная плоскость.</w:t>
      </w:r>
    </w:p>
    <w:p w:rsidR="005700CA" w:rsidRPr="00E156BC" w:rsidRDefault="005700CA" w:rsidP="005700CA">
      <w:pPr>
        <w:rPr>
          <w:bCs/>
          <w:u w:val="single"/>
          <w:shd w:val="clear" w:color="auto" w:fill="FFFFFF"/>
          <w:lang w:eastAsia="ru-RU"/>
        </w:rPr>
      </w:pPr>
      <w:r w:rsidRPr="00E156BC">
        <w:rPr>
          <w:bCs/>
          <w:u w:val="single"/>
          <w:lang w:eastAsia="ru-RU"/>
        </w:rPr>
        <w:lastRenderedPageBreak/>
        <w:t>Величины. Зависимости между величинами</w:t>
      </w:r>
    </w:p>
    <w:p w:rsidR="005700CA" w:rsidRPr="00E156BC" w:rsidRDefault="005700CA" w:rsidP="005700CA">
      <w:pPr>
        <w:numPr>
          <w:ilvl w:val="0"/>
          <w:numId w:val="13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Единицы длины, площади, объёма, массы, времени, скорости.</w:t>
      </w:r>
    </w:p>
    <w:p w:rsidR="005700CA" w:rsidRPr="00E156BC" w:rsidRDefault="005700CA" w:rsidP="005700CA">
      <w:pPr>
        <w:numPr>
          <w:ilvl w:val="0"/>
          <w:numId w:val="13"/>
        </w:numPr>
        <w:tabs>
          <w:tab w:val="left" w:pos="284"/>
        </w:tabs>
        <w:ind w:left="0" w:hanging="11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Примеры зависимостей между величинами. Представление зависимостей в виде формул. Вычисления по формулам.</w:t>
      </w:r>
    </w:p>
    <w:p w:rsidR="005700CA" w:rsidRPr="00E156BC" w:rsidRDefault="005700CA" w:rsidP="005700CA">
      <w:pPr>
        <w:rPr>
          <w:b/>
          <w:bCs/>
          <w:i/>
          <w:lang w:eastAsia="ru-RU"/>
        </w:rPr>
      </w:pPr>
    </w:p>
    <w:p w:rsidR="005700CA" w:rsidRPr="00E156BC" w:rsidRDefault="005700CA" w:rsidP="005700CA">
      <w:pPr>
        <w:rPr>
          <w:b/>
          <w:bCs/>
          <w:i/>
          <w:shd w:val="clear" w:color="auto" w:fill="FFFFFF"/>
          <w:lang w:eastAsia="ru-RU"/>
        </w:rPr>
      </w:pPr>
      <w:r w:rsidRPr="00E156BC">
        <w:rPr>
          <w:b/>
          <w:bCs/>
          <w:i/>
          <w:lang w:eastAsia="ru-RU"/>
        </w:rPr>
        <w:t>Числовые и буквенные выражения. Уравнения</w:t>
      </w:r>
    </w:p>
    <w:p w:rsidR="005700CA" w:rsidRPr="00E156BC" w:rsidRDefault="005700CA" w:rsidP="005700CA">
      <w:pPr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Числовые выражения. Значение числового выражения. Порядок действий в числовых выражениях. Буквенные выражения. Раскрытие скобок. Подобные слагаемые, приведение подобных слагаемых. Формулы.</w:t>
      </w:r>
    </w:p>
    <w:p w:rsidR="005700CA" w:rsidRPr="00E156BC" w:rsidRDefault="005700CA" w:rsidP="005700CA">
      <w:pPr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Уравнения. Корень уравнения. Основные свойства уравнений. Решение текстовых задач с помощью уравнений.</w:t>
      </w:r>
    </w:p>
    <w:p w:rsidR="005700CA" w:rsidRPr="00E156BC" w:rsidRDefault="005700CA" w:rsidP="005700CA">
      <w:pPr>
        <w:jc w:val="center"/>
        <w:rPr>
          <w:b/>
          <w:bCs/>
          <w:i/>
          <w:lang w:eastAsia="ru-RU"/>
        </w:rPr>
      </w:pPr>
    </w:p>
    <w:p w:rsidR="005700CA" w:rsidRPr="00E156BC" w:rsidRDefault="005700CA" w:rsidP="005700CA">
      <w:pPr>
        <w:rPr>
          <w:b/>
          <w:bCs/>
          <w:i/>
          <w:shd w:val="clear" w:color="auto" w:fill="FFFFFF"/>
          <w:lang w:eastAsia="ru-RU"/>
        </w:rPr>
      </w:pPr>
      <w:r w:rsidRPr="00E156BC">
        <w:rPr>
          <w:b/>
          <w:bCs/>
          <w:i/>
          <w:lang w:eastAsia="ru-RU"/>
        </w:rPr>
        <w:t>Элементы статистики, вероятности. Комбинаторные задачи</w:t>
      </w:r>
    </w:p>
    <w:p w:rsidR="005700CA" w:rsidRPr="00E156BC" w:rsidRDefault="005700CA" w:rsidP="005700CA">
      <w:pPr>
        <w:numPr>
          <w:ilvl w:val="0"/>
          <w:numId w:val="15"/>
        </w:numPr>
        <w:tabs>
          <w:tab w:val="left" w:pos="284"/>
        </w:tabs>
        <w:ind w:left="0" w:hanging="22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Представление данных в виде таблиц, круговых и столбчатых диаграмм, графиков.</w:t>
      </w:r>
    </w:p>
    <w:p w:rsidR="005700CA" w:rsidRPr="00E156BC" w:rsidRDefault="005700CA" w:rsidP="005700CA">
      <w:pPr>
        <w:numPr>
          <w:ilvl w:val="0"/>
          <w:numId w:val="15"/>
        </w:numPr>
        <w:tabs>
          <w:tab w:val="left" w:pos="284"/>
        </w:tabs>
        <w:ind w:left="0" w:hanging="22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Среднее арифметическое. Среднее значение величины.</w:t>
      </w:r>
    </w:p>
    <w:p w:rsidR="005700CA" w:rsidRPr="00E156BC" w:rsidRDefault="005700CA" w:rsidP="005700CA">
      <w:pPr>
        <w:numPr>
          <w:ilvl w:val="0"/>
          <w:numId w:val="15"/>
        </w:numPr>
        <w:tabs>
          <w:tab w:val="left" w:pos="284"/>
        </w:tabs>
        <w:ind w:left="0" w:hanging="22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Случайное событие. Достоверное и невозможное событие. Вероятность случайного события. Решение комбинаторных задач.</w:t>
      </w:r>
    </w:p>
    <w:p w:rsidR="005700CA" w:rsidRPr="00E156BC" w:rsidRDefault="005700CA" w:rsidP="005700CA">
      <w:pPr>
        <w:tabs>
          <w:tab w:val="left" w:pos="284"/>
        </w:tabs>
        <w:ind w:left="-22"/>
        <w:jc w:val="both"/>
        <w:rPr>
          <w:bCs/>
          <w:shd w:val="clear" w:color="auto" w:fill="FFFFFF"/>
          <w:lang w:eastAsia="ru-RU"/>
        </w:rPr>
      </w:pPr>
    </w:p>
    <w:p w:rsidR="005700CA" w:rsidRPr="00E156BC" w:rsidRDefault="005700CA" w:rsidP="005700CA">
      <w:pPr>
        <w:rPr>
          <w:b/>
          <w:bCs/>
          <w:i/>
          <w:shd w:val="clear" w:color="auto" w:fill="FFFFFF"/>
          <w:lang w:eastAsia="ru-RU"/>
        </w:rPr>
      </w:pPr>
      <w:r w:rsidRPr="00E156BC">
        <w:rPr>
          <w:b/>
          <w:bCs/>
          <w:i/>
          <w:lang w:eastAsia="ru-RU"/>
        </w:rPr>
        <w:t>Геометрические фигуры. Измерения геометрических величин</w:t>
      </w:r>
    </w:p>
    <w:p w:rsidR="005700CA" w:rsidRPr="00E156BC" w:rsidRDefault="005700CA" w:rsidP="005700CA">
      <w:pPr>
        <w:numPr>
          <w:ilvl w:val="0"/>
          <w:numId w:val="16"/>
        </w:numPr>
        <w:tabs>
          <w:tab w:val="left" w:pos="284"/>
        </w:tabs>
        <w:ind w:left="0" w:hanging="22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Отрезок. Построение отрезка. Длина отрезка, ломаной. Измерение длины отрезка, построение отрезка заданной длины. Периметр многоугольника. Плоскость. Прямая. Луч.</w:t>
      </w:r>
    </w:p>
    <w:p w:rsidR="005700CA" w:rsidRPr="00E156BC" w:rsidRDefault="005700CA" w:rsidP="005700CA">
      <w:pPr>
        <w:numPr>
          <w:ilvl w:val="0"/>
          <w:numId w:val="16"/>
        </w:numPr>
        <w:tabs>
          <w:tab w:val="left" w:pos="284"/>
        </w:tabs>
        <w:ind w:left="0" w:hanging="22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Угол. Виды углов. Градусная мера угла. Измерение и построение углов с помощью транспортира.</w:t>
      </w:r>
    </w:p>
    <w:p w:rsidR="005700CA" w:rsidRPr="00E156BC" w:rsidRDefault="005700CA" w:rsidP="005700CA">
      <w:pPr>
        <w:numPr>
          <w:ilvl w:val="0"/>
          <w:numId w:val="16"/>
        </w:numPr>
        <w:tabs>
          <w:tab w:val="left" w:pos="284"/>
        </w:tabs>
        <w:ind w:left="0" w:hanging="22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Прямоугольник. Квадрат. Треугольник. Виды треугольников. Окружность и круг. Длина окружности. Число.</w:t>
      </w:r>
    </w:p>
    <w:p w:rsidR="005700CA" w:rsidRPr="00E156BC" w:rsidRDefault="005700CA" w:rsidP="005700CA">
      <w:pPr>
        <w:numPr>
          <w:ilvl w:val="0"/>
          <w:numId w:val="16"/>
        </w:numPr>
        <w:tabs>
          <w:tab w:val="left" w:pos="284"/>
        </w:tabs>
        <w:ind w:left="0" w:hanging="22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Равенство фигур. Понятие и свойства площади. Площадь прямоугольника и квадрата.  Площадь круга. Ось симметрии фигуры.</w:t>
      </w:r>
    </w:p>
    <w:p w:rsidR="005700CA" w:rsidRPr="00E156BC" w:rsidRDefault="005700CA" w:rsidP="005700CA">
      <w:pPr>
        <w:numPr>
          <w:ilvl w:val="0"/>
          <w:numId w:val="16"/>
        </w:numPr>
        <w:tabs>
          <w:tab w:val="left" w:pos="284"/>
        </w:tabs>
        <w:ind w:left="0" w:hanging="22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Наглядные представления о пространственных фигурах: прямоугольный параллелепипед, куб, пирамида, цилиндр, конус, шар, сфера. Примеры развёрток многогранников. Понятие и свойства объёма. Объём прямоугольного параллелепипеда и куба.</w:t>
      </w:r>
    </w:p>
    <w:p w:rsidR="005700CA" w:rsidRPr="00E156BC" w:rsidRDefault="005700CA" w:rsidP="005700CA">
      <w:pPr>
        <w:numPr>
          <w:ilvl w:val="0"/>
          <w:numId w:val="16"/>
        </w:numPr>
        <w:tabs>
          <w:tab w:val="left" w:pos="284"/>
        </w:tabs>
        <w:ind w:left="0" w:hanging="22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Взаимное расположение двух прямых. Перпендикулярные прямые. Параллельные прямые.</w:t>
      </w:r>
    </w:p>
    <w:p w:rsidR="005700CA" w:rsidRPr="00E156BC" w:rsidRDefault="005700CA" w:rsidP="005700CA">
      <w:pPr>
        <w:numPr>
          <w:ilvl w:val="0"/>
          <w:numId w:val="16"/>
        </w:numPr>
        <w:tabs>
          <w:tab w:val="left" w:pos="284"/>
        </w:tabs>
        <w:ind w:left="0" w:hanging="22"/>
        <w:jc w:val="both"/>
        <w:rPr>
          <w:bCs/>
          <w:shd w:val="clear" w:color="auto" w:fill="FFFFFF"/>
          <w:lang w:eastAsia="ru-RU"/>
        </w:rPr>
      </w:pPr>
      <w:r w:rsidRPr="00E156BC">
        <w:rPr>
          <w:bCs/>
          <w:shd w:val="clear" w:color="auto" w:fill="FFFFFF"/>
          <w:lang w:eastAsia="ru-RU"/>
        </w:rPr>
        <w:t>Осевая и центральная симметрии.</w:t>
      </w:r>
    </w:p>
    <w:p w:rsidR="005700CA" w:rsidRPr="00E156BC" w:rsidRDefault="005700CA" w:rsidP="005700CA">
      <w:pPr>
        <w:tabs>
          <w:tab w:val="left" w:pos="284"/>
        </w:tabs>
        <w:ind w:left="-22"/>
        <w:jc w:val="both"/>
        <w:rPr>
          <w:bCs/>
          <w:shd w:val="clear" w:color="auto" w:fill="FFFFFF"/>
          <w:lang w:eastAsia="ru-RU"/>
        </w:rPr>
      </w:pPr>
    </w:p>
    <w:p w:rsidR="005700CA" w:rsidRPr="00E156BC" w:rsidRDefault="005700CA" w:rsidP="005700CA">
      <w:pPr>
        <w:rPr>
          <w:b/>
          <w:bCs/>
          <w:i/>
          <w:shd w:val="clear" w:color="auto" w:fill="FFFFFF"/>
          <w:lang w:eastAsia="ru-RU"/>
        </w:rPr>
      </w:pPr>
      <w:r w:rsidRPr="00E156BC">
        <w:rPr>
          <w:b/>
          <w:bCs/>
          <w:i/>
          <w:lang w:eastAsia="ru-RU"/>
        </w:rPr>
        <w:t>Математика в историческом развитии</w:t>
      </w:r>
    </w:p>
    <w:p w:rsidR="005700CA" w:rsidRPr="00E156BC" w:rsidRDefault="005700CA" w:rsidP="005700CA">
      <w:pPr>
        <w:jc w:val="both"/>
        <w:rPr>
          <w:bCs/>
        </w:rPr>
      </w:pPr>
      <w:r w:rsidRPr="00E156BC">
        <w:rPr>
          <w:bCs/>
          <w:shd w:val="clear" w:color="auto" w:fill="FFFFFF"/>
          <w:lang w:eastAsia="ru-RU"/>
        </w:rPr>
        <w:t xml:space="preserve">Римская система счисления. Позиционные системы счисления. Обозначение цифр в Древней Руси. Старинные меры длины. Введение метра как единицы длины. Метрическая система мер в России, в Европе. История формирования математических символов. Дроби в Вавилоне, Египте, Риме, на Руси. </w:t>
      </w:r>
      <w:r w:rsidRPr="00E156BC">
        <w:rPr>
          <w:bCs/>
        </w:rPr>
        <w:t>Открытие десятичных дробей. Мир простых чисел. Золотое сечение. Число нуль. Появление отрицательных чисел. Л.Ф. Магницкий, П.Л.Чебышев, А.Н.Колмогоров.</w:t>
      </w:r>
    </w:p>
    <w:p w:rsidR="005700CA" w:rsidRDefault="005700CA" w:rsidP="005700CA">
      <w:pPr>
        <w:pStyle w:val="af2"/>
        <w:rPr>
          <w:b/>
          <w:sz w:val="24"/>
          <w:szCs w:val="24"/>
        </w:rPr>
      </w:pPr>
    </w:p>
    <w:p w:rsidR="005700CA" w:rsidRPr="00131626" w:rsidRDefault="005700CA" w:rsidP="005700CA">
      <w:pPr>
        <w:pStyle w:val="af2"/>
        <w:ind w:left="18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131626">
        <w:rPr>
          <w:b/>
          <w:sz w:val="28"/>
          <w:szCs w:val="28"/>
        </w:rPr>
        <w:t>Тематическое планирование</w:t>
      </w:r>
    </w:p>
    <w:p w:rsidR="005700CA" w:rsidRPr="00E156BC" w:rsidRDefault="005700CA" w:rsidP="005700CA">
      <w:pPr>
        <w:pStyle w:val="af2"/>
        <w:ind w:left="1004"/>
        <w:rPr>
          <w:b/>
          <w:sz w:val="24"/>
          <w:szCs w:val="24"/>
        </w:rPr>
      </w:pPr>
    </w:p>
    <w:p w:rsidR="005700CA" w:rsidRPr="00E156BC" w:rsidRDefault="005700CA" w:rsidP="005700CA">
      <w:pPr>
        <w:pStyle w:val="af2"/>
        <w:ind w:left="1004"/>
        <w:rPr>
          <w:b/>
          <w:color w:val="000000"/>
          <w:sz w:val="24"/>
          <w:szCs w:val="24"/>
          <w:u w:val="single"/>
        </w:rPr>
      </w:pPr>
      <w:r w:rsidRPr="006D22E3">
        <w:rPr>
          <w:b/>
          <w:bCs/>
          <w:sz w:val="24"/>
          <w:szCs w:val="24"/>
        </w:rPr>
        <w:t>5 класс</w:t>
      </w:r>
      <w:r w:rsidRPr="00E156BC">
        <w:rPr>
          <w:bCs/>
          <w:sz w:val="24"/>
          <w:szCs w:val="24"/>
        </w:rPr>
        <w:t>, 5 часов в неделю, всего 170 часов</w:t>
      </w:r>
    </w:p>
    <w:tbl>
      <w:tblPr>
        <w:tblW w:w="8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565"/>
        <w:gridCol w:w="6497"/>
        <w:gridCol w:w="1349"/>
      </w:tblGrid>
      <w:tr w:rsidR="005700CA" w:rsidRPr="00E156BC" w:rsidTr="000D5F93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5700CA" w:rsidRPr="00E156BC" w:rsidRDefault="005700CA" w:rsidP="000D5F93">
            <w:pPr>
              <w:jc w:val="center"/>
            </w:pPr>
            <w:r w:rsidRPr="00E156BC">
              <w:t>№ п/п</w:t>
            </w:r>
          </w:p>
        </w:tc>
        <w:tc>
          <w:tcPr>
            <w:tcW w:w="6497" w:type="dxa"/>
            <w:tcBorders>
              <w:bottom w:val="nil"/>
            </w:tcBorders>
          </w:tcPr>
          <w:p w:rsidR="005700CA" w:rsidRPr="00E156BC" w:rsidRDefault="005700CA" w:rsidP="000D5F93">
            <w:pPr>
              <w:ind w:right="-75"/>
              <w:contextualSpacing/>
              <w:jc w:val="center"/>
            </w:pPr>
            <w:r w:rsidRPr="00E156BC">
              <w:t>Наименование разделов, тем</w:t>
            </w:r>
          </w:p>
        </w:tc>
        <w:tc>
          <w:tcPr>
            <w:tcW w:w="1349" w:type="dxa"/>
          </w:tcPr>
          <w:p w:rsidR="005700CA" w:rsidRPr="00E156BC" w:rsidRDefault="005700CA" w:rsidP="000D5F93">
            <w:pPr>
              <w:jc w:val="center"/>
            </w:pPr>
            <w:r w:rsidRPr="00E156BC">
              <w:t>Количество часов</w:t>
            </w:r>
          </w:p>
        </w:tc>
      </w:tr>
      <w:tr w:rsidR="005700CA" w:rsidRPr="00E156BC" w:rsidTr="000D5F93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5700CA" w:rsidRPr="00E156BC" w:rsidRDefault="005700CA" w:rsidP="000D5F93">
            <w:pPr>
              <w:jc w:val="center"/>
            </w:pPr>
            <w:r w:rsidRPr="00E156BC">
              <w:t>1</w:t>
            </w:r>
          </w:p>
        </w:tc>
        <w:tc>
          <w:tcPr>
            <w:tcW w:w="6497" w:type="dxa"/>
            <w:tcBorders>
              <w:bottom w:val="nil"/>
            </w:tcBorders>
          </w:tcPr>
          <w:p w:rsidR="005700CA" w:rsidRPr="00E156BC" w:rsidRDefault="005700CA" w:rsidP="000D5F93">
            <w:pPr>
              <w:ind w:right="-75"/>
              <w:contextualSpacing/>
            </w:pPr>
            <w:r w:rsidRPr="00E156BC">
              <w:t>Повторение курса математики начальной школы</w:t>
            </w:r>
          </w:p>
        </w:tc>
        <w:tc>
          <w:tcPr>
            <w:tcW w:w="1349" w:type="dxa"/>
          </w:tcPr>
          <w:p w:rsidR="005700CA" w:rsidRPr="00E156BC" w:rsidRDefault="005700CA" w:rsidP="000D5F93">
            <w:pPr>
              <w:jc w:val="center"/>
            </w:pPr>
            <w:r w:rsidRPr="00E156BC">
              <w:t>6</w:t>
            </w:r>
          </w:p>
        </w:tc>
      </w:tr>
      <w:tr w:rsidR="005700CA" w:rsidRPr="00E156BC" w:rsidTr="000D5F93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5700CA" w:rsidRPr="00E156BC" w:rsidRDefault="005700CA" w:rsidP="000D5F93">
            <w:pPr>
              <w:jc w:val="center"/>
            </w:pPr>
            <w:r w:rsidRPr="00E156BC">
              <w:t>2</w:t>
            </w:r>
          </w:p>
        </w:tc>
        <w:tc>
          <w:tcPr>
            <w:tcW w:w="6497" w:type="dxa"/>
            <w:tcBorders>
              <w:bottom w:val="nil"/>
            </w:tcBorders>
          </w:tcPr>
          <w:p w:rsidR="005700CA" w:rsidRPr="00E156BC" w:rsidRDefault="005700CA" w:rsidP="000D5F93">
            <w:pPr>
              <w:ind w:right="-75"/>
              <w:contextualSpacing/>
            </w:pPr>
            <w:r w:rsidRPr="00E156BC">
              <w:rPr>
                <w:i/>
              </w:rPr>
              <w:t xml:space="preserve">Глава 1.    </w:t>
            </w:r>
            <w:r w:rsidRPr="00E156BC">
              <w:t>Натуральные числа</w:t>
            </w:r>
          </w:p>
        </w:tc>
        <w:tc>
          <w:tcPr>
            <w:tcW w:w="1349" w:type="dxa"/>
          </w:tcPr>
          <w:p w:rsidR="005700CA" w:rsidRPr="00E156BC" w:rsidRDefault="005700CA" w:rsidP="000D5F93">
            <w:pPr>
              <w:jc w:val="center"/>
            </w:pPr>
            <w:r w:rsidRPr="00E156BC">
              <w:t>20</w:t>
            </w:r>
          </w:p>
        </w:tc>
      </w:tr>
      <w:tr w:rsidR="005700CA" w:rsidRPr="00E156BC" w:rsidTr="000D5F93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5700CA" w:rsidRPr="00E156BC" w:rsidRDefault="005700CA" w:rsidP="000D5F93">
            <w:pPr>
              <w:jc w:val="center"/>
            </w:pPr>
            <w:r w:rsidRPr="00E156BC">
              <w:t>3</w:t>
            </w:r>
          </w:p>
        </w:tc>
        <w:tc>
          <w:tcPr>
            <w:tcW w:w="6497" w:type="dxa"/>
            <w:tcBorders>
              <w:bottom w:val="nil"/>
            </w:tcBorders>
          </w:tcPr>
          <w:p w:rsidR="005700CA" w:rsidRPr="00E156BC" w:rsidRDefault="005700CA" w:rsidP="000D5F93">
            <w:pPr>
              <w:ind w:right="-75"/>
              <w:contextualSpacing/>
              <w:rPr>
                <w:i/>
              </w:rPr>
            </w:pPr>
            <w:r w:rsidRPr="00E156BC">
              <w:rPr>
                <w:i/>
              </w:rPr>
              <w:t xml:space="preserve">Глава 2. </w:t>
            </w:r>
            <w:r w:rsidRPr="00E156BC">
              <w:t>Сложение и вычитание натуральных чисел</w:t>
            </w:r>
          </w:p>
        </w:tc>
        <w:tc>
          <w:tcPr>
            <w:tcW w:w="1349" w:type="dxa"/>
            <w:vAlign w:val="center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33</w:t>
            </w:r>
          </w:p>
        </w:tc>
      </w:tr>
      <w:tr w:rsidR="005700CA" w:rsidRPr="00E156BC" w:rsidTr="000D5F93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5700CA" w:rsidRPr="00E156BC" w:rsidRDefault="005700CA" w:rsidP="000D5F93">
            <w:pPr>
              <w:jc w:val="center"/>
            </w:pPr>
            <w:r w:rsidRPr="00E156BC">
              <w:lastRenderedPageBreak/>
              <w:t>4</w:t>
            </w:r>
          </w:p>
        </w:tc>
        <w:tc>
          <w:tcPr>
            <w:tcW w:w="6497" w:type="dxa"/>
            <w:tcBorders>
              <w:bottom w:val="nil"/>
            </w:tcBorders>
          </w:tcPr>
          <w:p w:rsidR="005700CA" w:rsidRPr="00E156BC" w:rsidRDefault="005700CA" w:rsidP="000D5F93">
            <w:pPr>
              <w:ind w:right="-75"/>
              <w:contextualSpacing/>
              <w:rPr>
                <w:i/>
              </w:rPr>
            </w:pPr>
            <w:r w:rsidRPr="00E156BC">
              <w:rPr>
                <w:i/>
              </w:rPr>
              <w:t xml:space="preserve">Глава 3. </w:t>
            </w:r>
            <w:r w:rsidRPr="00E156BC">
              <w:t>Умножение и деление натуральных чисел</w:t>
            </w:r>
          </w:p>
        </w:tc>
        <w:tc>
          <w:tcPr>
            <w:tcW w:w="1349" w:type="dxa"/>
            <w:vAlign w:val="center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37</w:t>
            </w:r>
          </w:p>
        </w:tc>
      </w:tr>
      <w:tr w:rsidR="005700CA" w:rsidRPr="00E156BC" w:rsidTr="000D5F93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5700CA" w:rsidRPr="00E156BC" w:rsidRDefault="005700CA" w:rsidP="000D5F93">
            <w:pPr>
              <w:jc w:val="center"/>
            </w:pPr>
            <w:r w:rsidRPr="00E156BC">
              <w:t>5</w:t>
            </w:r>
          </w:p>
        </w:tc>
        <w:tc>
          <w:tcPr>
            <w:tcW w:w="6497" w:type="dxa"/>
            <w:tcBorders>
              <w:bottom w:val="nil"/>
            </w:tcBorders>
          </w:tcPr>
          <w:p w:rsidR="005700CA" w:rsidRPr="00E156BC" w:rsidRDefault="005700CA" w:rsidP="000D5F93">
            <w:pPr>
              <w:ind w:right="-75"/>
              <w:contextualSpacing/>
              <w:rPr>
                <w:i/>
              </w:rPr>
            </w:pPr>
            <w:r w:rsidRPr="00E156BC">
              <w:rPr>
                <w:i/>
              </w:rPr>
              <w:t xml:space="preserve">Глава 4. </w:t>
            </w:r>
            <w:r w:rsidRPr="00E156BC">
              <w:t xml:space="preserve">Обыкновенные дроби  </w:t>
            </w:r>
          </w:p>
        </w:tc>
        <w:tc>
          <w:tcPr>
            <w:tcW w:w="1349" w:type="dxa"/>
            <w:vAlign w:val="center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18</w:t>
            </w:r>
          </w:p>
        </w:tc>
      </w:tr>
      <w:tr w:rsidR="005700CA" w:rsidRPr="00E156BC" w:rsidTr="000D5F93">
        <w:trPr>
          <w:trHeight w:val="351"/>
          <w:tblHeader/>
          <w:jc w:val="center"/>
        </w:trPr>
        <w:tc>
          <w:tcPr>
            <w:tcW w:w="565" w:type="dxa"/>
            <w:tcBorders>
              <w:bottom w:val="nil"/>
            </w:tcBorders>
          </w:tcPr>
          <w:p w:rsidR="005700CA" w:rsidRPr="00E156BC" w:rsidRDefault="005700CA" w:rsidP="000D5F93">
            <w:pPr>
              <w:jc w:val="center"/>
            </w:pPr>
            <w:r w:rsidRPr="00E156BC">
              <w:t>6</w:t>
            </w:r>
          </w:p>
        </w:tc>
        <w:tc>
          <w:tcPr>
            <w:tcW w:w="6497" w:type="dxa"/>
            <w:tcBorders>
              <w:bottom w:val="nil"/>
            </w:tcBorders>
          </w:tcPr>
          <w:p w:rsidR="005700CA" w:rsidRPr="00E156BC" w:rsidRDefault="005700CA" w:rsidP="000D5F93">
            <w:pPr>
              <w:ind w:right="-75"/>
              <w:contextualSpacing/>
              <w:rPr>
                <w:i/>
              </w:rPr>
            </w:pPr>
            <w:r w:rsidRPr="00E156BC">
              <w:rPr>
                <w:i/>
              </w:rPr>
              <w:t xml:space="preserve">Глава 5. </w:t>
            </w:r>
            <w:r w:rsidRPr="00E156BC">
              <w:t>Десятичные дроби</w:t>
            </w:r>
          </w:p>
        </w:tc>
        <w:tc>
          <w:tcPr>
            <w:tcW w:w="1349" w:type="dxa"/>
            <w:vAlign w:val="center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48</w:t>
            </w:r>
          </w:p>
        </w:tc>
      </w:tr>
      <w:tr w:rsidR="005700CA" w:rsidRPr="00E156BC" w:rsidTr="000D5F93">
        <w:trPr>
          <w:trHeight w:val="351"/>
          <w:tblHeader/>
          <w:jc w:val="center"/>
        </w:trPr>
        <w:tc>
          <w:tcPr>
            <w:tcW w:w="565" w:type="dxa"/>
          </w:tcPr>
          <w:p w:rsidR="005700CA" w:rsidRPr="00E156BC" w:rsidRDefault="005700CA" w:rsidP="000D5F93">
            <w:pPr>
              <w:jc w:val="center"/>
            </w:pPr>
            <w:r w:rsidRPr="00E156BC">
              <w:t>7</w:t>
            </w:r>
          </w:p>
        </w:tc>
        <w:tc>
          <w:tcPr>
            <w:tcW w:w="6497" w:type="dxa"/>
          </w:tcPr>
          <w:p w:rsidR="005700CA" w:rsidRPr="00E156BC" w:rsidRDefault="005700CA" w:rsidP="000D5F93">
            <w:pPr>
              <w:ind w:right="-75"/>
              <w:contextualSpacing/>
            </w:pPr>
            <w:r w:rsidRPr="00E156BC">
              <w:t>Повторение и систематизация учебн</w:t>
            </w:r>
            <w:r>
              <w:t>ого материала курса математики 5</w:t>
            </w:r>
            <w:r w:rsidRPr="00E156BC">
              <w:rPr>
                <w:lang w:val="en-US"/>
              </w:rPr>
              <w:t> </w:t>
            </w:r>
            <w:r w:rsidRPr="00E156BC">
              <w:t>класса</w:t>
            </w:r>
          </w:p>
        </w:tc>
        <w:tc>
          <w:tcPr>
            <w:tcW w:w="1349" w:type="dxa"/>
            <w:vAlign w:val="center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8</w:t>
            </w:r>
          </w:p>
        </w:tc>
      </w:tr>
    </w:tbl>
    <w:p w:rsidR="005700CA" w:rsidRPr="00E156BC" w:rsidRDefault="005700CA" w:rsidP="005700CA"/>
    <w:p w:rsidR="005700CA" w:rsidRPr="00E156BC" w:rsidRDefault="005700CA" w:rsidP="005700CA">
      <w:pPr>
        <w:pStyle w:val="af2"/>
        <w:ind w:left="1004"/>
        <w:rPr>
          <w:bCs/>
          <w:sz w:val="24"/>
          <w:szCs w:val="24"/>
        </w:rPr>
      </w:pPr>
      <w:r w:rsidRPr="00E156BC">
        <w:rPr>
          <w:b/>
          <w:sz w:val="24"/>
          <w:szCs w:val="24"/>
        </w:rPr>
        <w:t xml:space="preserve"> </w:t>
      </w:r>
      <w:r w:rsidRPr="006D22E3">
        <w:rPr>
          <w:b/>
          <w:bCs/>
          <w:sz w:val="24"/>
          <w:szCs w:val="24"/>
        </w:rPr>
        <w:t>6 класс</w:t>
      </w:r>
      <w:r w:rsidRPr="00E156BC">
        <w:rPr>
          <w:bCs/>
          <w:sz w:val="24"/>
          <w:szCs w:val="24"/>
        </w:rPr>
        <w:t>, 5 часов в неделю, всего 170 часов</w:t>
      </w:r>
    </w:p>
    <w:p w:rsidR="005700CA" w:rsidRPr="00E156BC" w:rsidRDefault="005700CA" w:rsidP="005700CA">
      <w:pPr>
        <w:pStyle w:val="af2"/>
        <w:numPr>
          <w:ilvl w:val="0"/>
          <w:numId w:val="9"/>
        </w:numPr>
        <w:jc w:val="center"/>
        <w:rPr>
          <w:b/>
          <w:color w:val="000000"/>
          <w:sz w:val="24"/>
          <w:szCs w:val="24"/>
          <w:u w:val="single"/>
        </w:rPr>
      </w:pPr>
    </w:p>
    <w:tbl>
      <w:tblPr>
        <w:tblW w:w="8330" w:type="dxa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675"/>
        <w:gridCol w:w="6237"/>
        <w:gridCol w:w="1418"/>
      </w:tblGrid>
      <w:tr w:rsidR="005700CA" w:rsidRPr="00E156BC" w:rsidTr="000D5F93">
        <w:trPr>
          <w:trHeight w:val="433"/>
          <w:tblHeader/>
        </w:trPr>
        <w:tc>
          <w:tcPr>
            <w:tcW w:w="675" w:type="dxa"/>
            <w:tcBorders>
              <w:bottom w:val="nil"/>
            </w:tcBorders>
          </w:tcPr>
          <w:p w:rsidR="005700CA" w:rsidRPr="00E156BC" w:rsidRDefault="005700CA" w:rsidP="000D5F93">
            <w:pPr>
              <w:jc w:val="center"/>
            </w:pPr>
            <w:r w:rsidRPr="00E156BC">
              <w:t>№ п/п</w:t>
            </w:r>
          </w:p>
        </w:tc>
        <w:tc>
          <w:tcPr>
            <w:tcW w:w="6237" w:type="dxa"/>
            <w:tcBorders>
              <w:bottom w:val="nil"/>
            </w:tcBorders>
          </w:tcPr>
          <w:p w:rsidR="005700CA" w:rsidRPr="00E156BC" w:rsidRDefault="005700CA" w:rsidP="000D5F93">
            <w:pPr>
              <w:ind w:right="-75"/>
              <w:contextualSpacing/>
              <w:jc w:val="center"/>
            </w:pPr>
            <w:r w:rsidRPr="00E156BC">
              <w:t>Наименование разделов, тем</w:t>
            </w:r>
          </w:p>
        </w:tc>
        <w:tc>
          <w:tcPr>
            <w:tcW w:w="1418" w:type="dxa"/>
          </w:tcPr>
          <w:p w:rsidR="005700CA" w:rsidRPr="00E156BC" w:rsidRDefault="005700CA" w:rsidP="000D5F93">
            <w:pPr>
              <w:jc w:val="center"/>
            </w:pPr>
            <w:r w:rsidRPr="00E156BC">
              <w:t>Количество часов</w:t>
            </w:r>
          </w:p>
        </w:tc>
      </w:tr>
      <w:tr w:rsidR="005700CA" w:rsidRPr="00E156BC" w:rsidTr="000D5F93">
        <w:tc>
          <w:tcPr>
            <w:tcW w:w="675" w:type="dxa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5700CA" w:rsidRPr="00E156BC" w:rsidRDefault="005700CA" w:rsidP="000D5F93">
            <w:pPr>
              <w:pStyle w:val="af2"/>
              <w:rPr>
                <w:i/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 xml:space="preserve">Повторение курса </w:t>
            </w:r>
            <w:r>
              <w:rPr>
                <w:sz w:val="24"/>
                <w:szCs w:val="24"/>
              </w:rPr>
              <w:t xml:space="preserve">математики </w:t>
            </w:r>
            <w:r w:rsidRPr="00E156BC">
              <w:rPr>
                <w:sz w:val="24"/>
                <w:szCs w:val="24"/>
              </w:rPr>
              <w:t>5 класса</w:t>
            </w:r>
          </w:p>
        </w:tc>
        <w:tc>
          <w:tcPr>
            <w:tcW w:w="1418" w:type="dxa"/>
          </w:tcPr>
          <w:p w:rsidR="005700CA" w:rsidRPr="006F04D2" w:rsidRDefault="006F04D2" w:rsidP="000D5F93">
            <w:pPr>
              <w:pStyle w:val="af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5700CA" w:rsidRPr="00E156BC" w:rsidTr="000D5F93">
        <w:tc>
          <w:tcPr>
            <w:tcW w:w="675" w:type="dxa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5700CA" w:rsidRPr="00E156BC" w:rsidRDefault="005700CA" w:rsidP="000D5F93">
            <w:pPr>
              <w:pStyle w:val="af2"/>
              <w:rPr>
                <w:sz w:val="24"/>
                <w:szCs w:val="24"/>
              </w:rPr>
            </w:pPr>
            <w:r w:rsidRPr="00E156BC">
              <w:rPr>
                <w:i/>
                <w:sz w:val="24"/>
                <w:szCs w:val="24"/>
              </w:rPr>
              <w:t xml:space="preserve">Глава 1. </w:t>
            </w:r>
            <w:r w:rsidRPr="00E156BC">
              <w:rPr>
                <w:sz w:val="24"/>
                <w:szCs w:val="24"/>
              </w:rPr>
              <w:t>Делимость натуральных чисел</w:t>
            </w:r>
          </w:p>
        </w:tc>
        <w:tc>
          <w:tcPr>
            <w:tcW w:w="1418" w:type="dxa"/>
            <w:vAlign w:val="bottom"/>
          </w:tcPr>
          <w:p w:rsidR="005700CA" w:rsidRPr="00C971C5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C971C5">
              <w:rPr>
                <w:sz w:val="24"/>
                <w:szCs w:val="24"/>
              </w:rPr>
              <w:t>17</w:t>
            </w:r>
          </w:p>
        </w:tc>
      </w:tr>
      <w:tr w:rsidR="005700CA" w:rsidRPr="00E156BC" w:rsidTr="000D5F93">
        <w:tc>
          <w:tcPr>
            <w:tcW w:w="675" w:type="dxa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5700CA" w:rsidRPr="00E156BC" w:rsidRDefault="005700CA" w:rsidP="000D5F93">
            <w:pPr>
              <w:pStyle w:val="af2"/>
              <w:rPr>
                <w:sz w:val="24"/>
                <w:szCs w:val="24"/>
              </w:rPr>
            </w:pPr>
            <w:r w:rsidRPr="00E156BC">
              <w:rPr>
                <w:i/>
                <w:sz w:val="24"/>
                <w:szCs w:val="24"/>
              </w:rPr>
              <w:t xml:space="preserve">Глава 2. </w:t>
            </w:r>
            <w:r w:rsidRPr="00E156BC">
              <w:rPr>
                <w:sz w:val="24"/>
                <w:szCs w:val="24"/>
              </w:rPr>
              <w:t>Обыкновенные дроби</w:t>
            </w:r>
          </w:p>
        </w:tc>
        <w:tc>
          <w:tcPr>
            <w:tcW w:w="1418" w:type="dxa"/>
            <w:vAlign w:val="bottom"/>
          </w:tcPr>
          <w:p w:rsidR="005700CA" w:rsidRPr="00C971C5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C971C5">
              <w:rPr>
                <w:sz w:val="24"/>
                <w:szCs w:val="24"/>
              </w:rPr>
              <w:t>38</w:t>
            </w:r>
          </w:p>
        </w:tc>
      </w:tr>
      <w:tr w:rsidR="005700CA" w:rsidRPr="00E156BC" w:rsidTr="000D5F93">
        <w:tc>
          <w:tcPr>
            <w:tcW w:w="675" w:type="dxa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5700CA" w:rsidRPr="00E156BC" w:rsidRDefault="005700CA" w:rsidP="000D5F93">
            <w:pPr>
              <w:pStyle w:val="af2"/>
              <w:rPr>
                <w:sz w:val="24"/>
                <w:szCs w:val="24"/>
              </w:rPr>
            </w:pPr>
            <w:r w:rsidRPr="00E156BC">
              <w:rPr>
                <w:i/>
                <w:sz w:val="24"/>
                <w:szCs w:val="24"/>
              </w:rPr>
              <w:t xml:space="preserve">Глава 3. </w:t>
            </w:r>
            <w:r w:rsidRPr="00E156BC">
              <w:rPr>
                <w:sz w:val="24"/>
                <w:szCs w:val="24"/>
              </w:rPr>
              <w:t>Отношения и пропорции</w:t>
            </w:r>
          </w:p>
        </w:tc>
        <w:tc>
          <w:tcPr>
            <w:tcW w:w="1418" w:type="dxa"/>
            <w:vAlign w:val="bottom"/>
          </w:tcPr>
          <w:p w:rsidR="005700CA" w:rsidRPr="00C971C5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C971C5">
              <w:rPr>
                <w:sz w:val="24"/>
                <w:szCs w:val="24"/>
              </w:rPr>
              <w:t>28</w:t>
            </w:r>
          </w:p>
        </w:tc>
      </w:tr>
      <w:tr w:rsidR="005700CA" w:rsidRPr="00E156BC" w:rsidTr="000D5F93">
        <w:tc>
          <w:tcPr>
            <w:tcW w:w="675" w:type="dxa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5700CA" w:rsidRPr="00E156BC" w:rsidRDefault="005700CA" w:rsidP="000D5F93">
            <w:pPr>
              <w:pStyle w:val="af2"/>
              <w:rPr>
                <w:sz w:val="24"/>
                <w:szCs w:val="24"/>
              </w:rPr>
            </w:pPr>
            <w:r w:rsidRPr="00E156BC">
              <w:rPr>
                <w:i/>
                <w:sz w:val="24"/>
                <w:szCs w:val="24"/>
              </w:rPr>
              <w:t xml:space="preserve">Глава 4. </w:t>
            </w:r>
            <w:r w:rsidRPr="00E156BC">
              <w:rPr>
                <w:sz w:val="24"/>
                <w:szCs w:val="24"/>
              </w:rPr>
              <w:t>Рациональные числа и действия над ними</w:t>
            </w:r>
          </w:p>
        </w:tc>
        <w:tc>
          <w:tcPr>
            <w:tcW w:w="1418" w:type="dxa"/>
            <w:vAlign w:val="center"/>
          </w:tcPr>
          <w:p w:rsidR="005700CA" w:rsidRPr="00C971C5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C971C5">
              <w:rPr>
                <w:sz w:val="24"/>
                <w:szCs w:val="24"/>
              </w:rPr>
              <w:t>70</w:t>
            </w:r>
          </w:p>
        </w:tc>
      </w:tr>
      <w:tr w:rsidR="005700CA" w:rsidRPr="00E156BC" w:rsidTr="000D5F93">
        <w:tc>
          <w:tcPr>
            <w:tcW w:w="675" w:type="dxa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5700CA" w:rsidRPr="00E156BC" w:rsidRDefault="005700CA" w:rsidP="000D5F93">
            <w:pPr>
              <w:pStyle w:val="af2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Повторение и систематизация учебного материала курса математики 6</w:t>
            </w:r>
            <w:r w:rsidRPr="00E156BC">
              <w:rPr>
                <w:sz w:val="24"/>
                <w:szCs w:val="24"/>
                <w:lang w:val="en-US"/>
              </w:rPr>
              <w:t> </w:t>
            </w:r>
            <w:r w:rsidRPr="00E156BC">
              <w:rPr>
                <w:sz w:val="24"/>
                <w:szCs w:val="24"/>
              </w:rPr>
              <w:t>класса</w:t>
            </w:r>
          </w:p>
        </w:tc>
        <w:tc>
          <w:tcPr>
            <w:tcW w:w="1418" w:type="dxa"/>
            <w:vAlign w:val="center"/>
          </w:tcPr>
          <w:p w:rsidR="005700CA" w:rsidRPr="00E156BC" w:rsidRDefault="005700CA" w:rsidP="000D5F93">
            <w:pPr>
              <w:pStyle w:val="af2"/>
              <w:jc w:val="center"/>
              <w:rPr>
                <w:sz w:val="24"/>
                <w:szCs w:val="24"/>
              </w:rPr>
            </w:pPr>
            <w:r w:rsidRPr="00E156BC">
              <w:rPr>
                <w:sz w:val="24"/>
                <w:szCs w:val="24"/>
              </w:rPr>
              <w:t>11</w:t>
            </w:r>
          </w:p>
        </w:tc>
      </w:tr>
    </w:tbl>
    <w:p w:rsidR="005700CA" w:rsidRPr="00E156BC" w:rsidRDefault="005700CA" w:rsidP="005700CA">
      <w:pPr>
        <w:pStyle w:val="aa"/>
        <w:ind w:left="1004"/>
        <w:rPr>
          <w:sz w:val="24"/>
          <w:szCs w:val="24"/>
        </w:rPr>
      </w:pPr>
    </w:p>
    <w:p w:rsidR="005700CA" w:rsidRDefault="005700CA" w:rsidP="005700CA">
      <w:pPr>
        <w:shd w:val="clear" w:color="auto" w:fill="FFFFFF"/>
        <w:spacing w:line="307" w:lineRule="exact"/>
      </w:pPr>
    </w:p>
    <w:p w:rsidR="005700CA" w:rsidRDefault="005700CA" w:rsidP="005700CA">
      <w:pPr>
        <w:shd w:val="clear" w:color="auto" w:fill="FFFFFF"/>
        <w:spacing w:line="307" w:lineRule="exact"/>
      </w:pPr>
    </w:p>
    <w:p w:rsidR="005700CA" w:rsidRDefault="005700CA" w:rsidP="005700CA">
      <w:pPr>
        <w:shd w:val="clear" w:color="auto" w:fill="FFFFFF"/>
        <w:spacing w:line="307" w:lineRule="exact"/>
      </w:pPr>
    </w:p>
    <w:p w:rsidR="005700CA" w:rsidRDefault="005700CA" w:rsidP="005700CA">
      <w:pPr>
        <w:shd w:val="clear" w:color="auto" w:fill="FFFFFF"/>
        <w:spacing w:line="307" w:lineRule="exact"/>
      </w:pPr>
    </w:p>
    <w:p w:rsidR="005700CA" w:rsidRDefault="005700CA" w:rsidP="005700CA">
      <w:pPr>
        <w:shd w:val="clear" w:color="auto" w:fill="FFFFFF"/>
        <w:spacing w:line="307" w:lineRule="exact"/>
      </w:pPr>
    </w:p>
    <w:p w:rsidR="005700CA" w:rsidRDefault="005700CA" w:rsidP="005700CA">
      <w:pPr>
        <w:shd w:val="clear" w:color="auto" w:fill="FFFFFF"/>
        <w:spacing w:line="307" w:lineRule="exact"/>
      </w:pPr>
    </w:p>
    <w:p w:rsidR="005700CA" w:rsidRPr="005700CA" w:rsidRDefault="005700CA" w:rsidP="005700CA">
      <w:pPr>
        <w:shd w:val="clear" w:color="auto" w:fill="FFFFFF"/>
        <w:spacing w:line="307" w:lineRule="exact"/>
        <w:sectPr w:rsidR="005700CA" w:rsidRPr="005700CA" w:rsidSect="005700CA">
          <w:pgSz w:w="11909" w:h="16834"/>
          <w:pgMar w:top="851" w:right="780" w:bottom="720" w:left="1558" w:header="720" w:footer="720" w:gutter="0"/>
          <w:cols w:space="60"/>
          <w:noEndnote/>
        </w:sectPr>
      </w:pPr>
    </w:p>
    <w:p w:rsidR="006E74BE" w:rsidRPr="006E74BE" w:rsidRDefault="006E74BE" w:rsidP="006E74BE">
      <w:pPr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6E74BE" w:rsidRPr="006E74BE" w:rsidSect="00645C33">
      <w:footerReference w:type="default" r:id="rId8"/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34D8" w:rsidRDefault="00DB34D8" w:rsidP="00485B05">
      <w:r>
        <w:separator/>
      </w:r>
    </w:p>
  </w:endnote>
  <w:endnote w:type="continuationSeparator" w:id="0">
    <w:p w:rsidR="00DB34D8" w:rsidRDefault="00DB34D8" w:rsidP="00485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DejaVu Sans">
    <w:altName w:val="MS Mincho"/>
    <w:charset w:val="8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35F5" w:rsidRDefault="007E35F5">
    <w:pPr>
      <w:pStyle w:val="af0"/>
      <w:jc w:val="right"/>
    </w:pPr>
  </w:p>
  <w:p w:rsidR="007E35F5" w:rsidRDefault="007E35F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34D8" w:rsidRDefault="00DB34D8" w:rsidP="00485B05">
      <w:r>
        <w:separator/>
      </w:r>
    </w:p>
  </w:footnote>
  <w:footnote w:type="continuationSeparator" w:id="0">
    <w:p w:rsidR="00DB34D8" w:rsidRDefault="00DB34D8" w:rsidP="00485B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suff w:val="nothing"/>
      <w:lvlText w:val="%1)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4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8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decimal"/>
      <w:suff w:val="nothing"/>
      <w:lvlText w:val="%1)"/>
      <w:lvlJc w:val="left"/>
      <w:pPr>
        <w:tabs>
          <w:tab w:val="num" w:pos="0"/>
        </w:tabs>
      </w:pPr>
      <w:rPr>
        <w:rFonts w:ascii="Wingdings" w:hAnsi="Wingdings" w:cs="Times New Roman"/>
      </w:rPr>
    </w:lvl>
  </w:abstractNum>
  <w:abstractNum w:abstractNumId="18" w15:restartNumberingAfterBreak="0">
    <w:nsid w:val="00000013"/>
    <w:multiLevelType w:val="singleLevel"/>
    <w:tmpl w:val="B72A4626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4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cs="Times New Roman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suff w:val="nothing"/>
      <w:lvlText w:val="%1)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2" w15:restartNumberingAfterBreak="0">
    <w:nsid w:val="00000017"/>
    <w:multiLevelType w:val="singleLevel"/>
    <w:tmpl w:val="00000017"/>
    <w:name w:val="WW8Num23"/>
    <w:lvl w:ilvl="0">
      <w:numFmt w:val="bullet"/>
      <w:suff w:val="nothing"/>
      <w:lvlText w:val="•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23" w15:restartNumberingAfterBreak="0">
    <w:nsid w:val="00000022"/>
    <w:multiLevelType w:val="singleLevel"/>
    <w:tmpl w:val="D81E8C5C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24" w15:restartNumberingAfterBreak="0">
    <w:nsid w:val="09DA19B5"/>
    <w:multiLevelType w:val="hybridMultilevel"/>
    <w:tmpl w:val="FBA204C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0C9617C9"/>
    <w:multiLevelType w:val="hybridMultilevel"/>
    <w:tmpl w:val="3D7ADB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BAF4A9F"/>
    <w:multiLevelType w:val="hybridMultilevel"/>
    <w:tmpl w:val="74A07A04"/>
    <w:lvl w:ilvl="0" w:tplc="83DC00E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1C1226FC"/>
    <w:multiLevelType w:val="hybridMultilevel"/>
    <w:tmpl w:val="34BC8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41B691A"/>
    <w:multiLevelType w:val="hybridMultilevel"/>
    <w:tmpl w:val="F5D0BFFC"/>
    <w:lvl w:ilvl="0" w:tplc="04190011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9" w15:restartNumberingAfterBreak="0">
    <w:nsid w:val="24422442"/>
    <w:multiLevelType w:val="hybridMultilevel"/>
    <w:tmpl w:val="543CDB14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29734E3B"/>
    <w:multiLevelType w:val="hybridMultilevel"/>
    <w:tmpl w:val="E7A68794"/>
    <w:lvl w:ilvl="0" w:tplc="04190011">
      <w:start w:val="1"/>
      <w:numFmt w:val="decimal"/>
      <w:lvlText w:val="%1)"/>
      <w:lvlJc w:val="left"/>
      <w:pPr>
        <w:ind w:left="24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31" w15:restartNumberingAfterBreak="0">
    <w:nsid w:val="2E942FD4"/>
    <w:multiLevelType w:val="hybridMultilevel"/>
    <w:tmpl w:val="05DC0F8C"/>
    <w:lvl w:ilvl="0" w:tplc="3E14E5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3A18EA"/>
    <w:multiLevelType w:val="hybridMultilevel"/>
    <w:tmpl w:val="D790581A"/>
    <w:lvl w:ilvl="0" w:tplc="8432EF3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3" w15:restartNumberingAfterBreak="0">
    <w:nsid w:val="32A04F60"/>
    <w:multiLevelType w:val="hybridMultilevel"/>
    <w:tmpl w:val="B4B626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257921"/>
    <w:multiLevelType w:val="hybridMultilevel"/>
    <w:tmpl w:val="86F8548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3C413C48"/>
    <w:multiLevelType w:val="hybridMultilevel"/>
    <w:tmpl w:val="89BA47CC"/>
    <w:lvl w:ilvl="0" w:tplc="78BAFD1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6" w15:restartNumberingAfterBreak="0">
    <w:nsid w:val="41D13781"/>
    <w:multiLevelType w:val="hybridMultilevel"/>
    <w:tmpl w:val="F7063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4C175764"/>
    <w:multiLevelType w:val="hybridMultilevel"/>
    <w:tmpl w:val="A0C8C92A"/>
    <w:lvl w:ilvl="0" w:tplc="041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4E52649B"/>
    <w:multiLevelType w:val="hybridMultilevel"/>
    <w:tmpl w:val="CCBE40C0"/>
    <w:lvl w:ilvl="0" w:tplc="6ED8B15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9" w15:restartNumberingAfterBreak="0">
    <w:nsid w:val="503666CE"/>
    <w:multiLevelType w:val="hybridMultilevel"/>
    <w:tmpl w:val="A65A6F8C"/>
    <w:lvl w:ilvl="0" w:tplc="9D7C28A4">
      <w:start w:val="1"/>
      <w:numFmt w:val="upperRoman"/>
      <w:lvlText w:val="%1."/>
      <w:lvlJc w:val="left"/>
      <w:pPr>
        <w:ind w:left="1800" w:hanging="72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3202B66"/>
    <w:multiLevelType w:val="hybridMultilevel"/>
    <w:tmpl w:val="C77A0DC8"/>
    <w:lvl w:ilvl="0" w:tplc="CCA6A7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442771"/>
    <w:multiLevelType w:val="hybridMultilevel"/>
    <w:tmpl w:val="A3D255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D77177"/>
    <w:multiLevelType w:val="hybridMultilevel"/>
    <w:tmpl w:val="49DCD6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9550C5"/>
    <w:multiLevelType w:val="hybridMultilevel"/>
    <w:tmpl w:val="8DC8D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C8E9B3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EF3E73"/>
    <w:multiLevelType w:val="hybridMultilevel"/>
    <w:tmpl w:val="7D7452B6"/>
    <w:lvl w:ilvl="0" w:tplc="740E9BA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5" w15:restartNumberingAfterBreak="0">
    <w:nsid w:val="65280A90"/>
    <w:multiLevelType w:val="hybridMultilevel"/>
    <w:tmpl w:val="BD527A6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6B6E29B5"/>
    <w:multiLevelType w:val="hybridMultilevel"/>
    <w:tmpl w:val="B3F0AB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6B7357B5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8" w15:restartNumberingAfterBreak="0">
    <w:nsid w:val="72690806"/>
    <w:multiLevelType w:val="hybridMultilevel"/>
    <w:tmpl w:val="159C49A2"/>
    <w:lvl w:ilvl="0" w:tplc="C080836A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9" w15:restartNumberingAfterBreak="0">
    <w:nsid w:val="734609DA"/>
    <w:multiLevelType w:val="hybridMultilevel"/>
    <w:tmpl w:val="D5AA76D2"/>
    <w:lvl w:ilvl="0" w:tplc="D72EB6B6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741D520B"/>
    <w:multiLevelType w:val="multilevel"/>
    <w:tmpl w:val="6C14A2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55D4F42"/>
    <w:multiLevelType w:val="hybridMultilevel"/>
    <w:tmpl w:val="A20A05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5F5CF9"/>
    <w:multiLevelType w:val="hybridMultilevel"/>
    <w:tmpl w:val="F1060D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70231F"/>
    <w:multiLevelType w:val="hybridMultilevel"/>
    <w:tmpl w:val="2192691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E721C89"/>
    <w:multiLevelType w:val="hybridMultilevel"/>
    <w:tmpl w:val="F6A49F66"/>
    <w:lvl w:ilvl="0" w:tplc="04190009">
      <w:start w:val="1"/>
      <w:numFmt w:val="bullet"/>
      <w:lvlText w:val=""/>
      <w:lvlJc w:val="left"/>
      <w:pPr>
        <w:ind w:left="7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5" w15:restartNumberingAfterBreak="0">
    <w:nsid w:val="7E875652"/>
    <w:multiLevelType w:val="hybridMultilevel"/>
    <w:tmpl w:val="86C6D0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038621">
    <w:abstractNumId w:val="0"/>
  </w:num>
  <w:num w:numId="2" w16cid:durableId="1276449919">
    <w:abstractNumId w:val="3"/>
  </w:num>
  <w:num w:numId="3" w16cid:durableId="946933444">
    <w:abstractNumId w:val="45"/>
  </w:num>
  <w:num w:numId="4" w16cid:durableId="304630058">
    <w:abstractNumId w:val="55"/>
  </w:num>
  <w:num w:numId="5" w16cid:durableId="608581533">
    <w:abstractNumId w:val="42"/>
  </w:num>
  <w:num w:numId="6" w16cid:durableId="1724252722">
    <w:abstractNumId w:val="28"/>
  </w:num>
  <w:num w:numId="7" w16cid:durableId="1383820867">
    <w:abstractNumId w:val="44"/>
  </w:num>
  <w:num w:numId="8" w16cid:durableId="261450848">
    <w:abstractNumId w:val="48"/>
  </w:num>
  <w:num w:numId="9" w16cid:durableId="1660578317">
    <w:abstractNumId w:val="29"/>
  </w:num>
  <w:num w:numId="10" w16cid:durableId="696656798">
    <w:abstractNumId w:val="25"/>
  </w:num>
  <w:num w:numId="11" w16cid:durableId="1253586932">
    <w:abstractNumId w:val="51"/>
  </w:num>
  <w:num w:numId="12" w16cid:durableId="848451815">
    <w:abstractNumId w:val="54"/>
  </w:num>
  <w:num w:numId="13" w16cid:durableId="1087728745">
    <w:abstractNumId w:val="43"/>
  </w:num>
  <w:num w:numId="14" w16cid:durableId="596131915">
    <w:abstractNumId w:val="53"/>
  </w:num>
  <w:num w:numId="15" w16cid:durableId="2006660514">
    <w:abstractNumId w:val="24"/>
  </w:num>
  <w:num w:numId="16" w16cid:durableId="1213346098">
    <w:abstractNumId w:val="34"/>
  </w:num>
  <w:num w:numId="17" w16cid:durableId="1078360673">
    <w:abstractNumId w:val="50"/>
  </w:num>
  <w:num w:numId="18" w16cid:durableId="753091837">
    <w:abstractNumId w:val="47"/>
  </w:num>
  <w:num w:numId="19" w16cid:durableId="128212106">
    <w:abstractNumId w:val="49"/>
  </w:num>
  <w:num w:numId="20" w16cid:durableId="1599945219">
    <w:abstractNumId w:val="46"/>
  </w:num>
  <w:num w:numId="21" w16cid:durableId="910848400">
    <w:abstractNumId w:val="26"/>
  </w:num>
  <w:num w:numId="22" w16cid:durableId="674261584">
    <w:abstractNumId w:val="36"/>
  </w:num>
  <w:num w:numId="23" w16cid:durableId="1710491956">
    <w:abstractNumId w:val="35"/>
  </w:num>
  <w:num w:numId="24" w16cid:durableId="270745257">
    <w:abstractNumId w:val="37"/>
  </w:num>
  <w:num w:numId="25" w16cid:durableId="1965229368">
    <w:abstractNumId w:val="33"/>
  </w:num>
  <w:num w:numId="26" w16cid:durableId="736169356">
    <w:abstractNumId w:val="41"/>
  </w:num>
  <w:num w:numId="27" w16cid:durableId="1297298386">
    <w:abstractNumId w:val="52"/>
  </w:num>
  <w:num w:numId="28" w16cid:durableId="1137601632">
    <w:abstractNumId w:val="38"/>
  </w:num>
  <w:num w:numId="29" w16cid:durableId="1001810224">
    <w:abstractNumId w:val="27"/>
  </w:num>
  <w:num w:numId="30" w16cid:durableId="1080564253">
    <w:abstractNumId w:val="30"/>
  </w:num>
  <w:num w:numId="31" w16cid:durableId="363755819">
    <w:abstractNumId w:val="40"/>
  </w:num>
  <w:num w:numId="32" w16cid:durableId="833912009">
    <w:abstractNumId w:val="32"/>
  </w:num>
  <w:num w:numId="33" w16cid:durableId="936060513">
    <w:abstractNumId w:val="31"/>
  </w:num>
  <w:num w:numId="34" w16cid:durableId="1588540455">
    <w:abstractNumId w:val="3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BBD"/>
    <w:rsid w:val="00015149"/>
    <w:rsid w:val="00020AA8"/>
    <w:rsid w:val="00030ED1"/>
    <w:rsid w:val="0003183D"/>
    <w:rsid w:val="000339CD"/>
    <w:rsid w:val="000429B8"/>
    <w:rsid w:val="000525D8"/>
    <w:rsid w:val="00053E41"/>
    <w:rsid w:val="000549FE"/>
    <w:rsid w:val="00056E48"/>
    <w:rsid w:val="000619B0"/>
    <w:rsid w:val="000744DF"/>
    <w:rsid w:val="000844B2"/>
    <w:rsid w:val="0008556E"/>
    <w:rsid w:val="00085D44"/>
    <w:rsid w:val="000866CE"/>
    <w:rsid w:val="000873D1"/>
    <w:rsid w:val="00094188"/>
    <w:rsid w:val="000A5D2D"/>
    <w:rsid w:val="000B172E"/>
    <w:rsid w:val="000B17DD"/>
    <w:rsid w:val="000B1E8E"/>
    <w:rsid w:val="000B37B7"/>
    <w:rsid w:val="000B5A62"/>
    <w:rsid w:val="000C640E"/>
    <w:rsid w:val="000C7876"/>
    <w:rsid w:val="000D032A"/>
    <w:rsid w:val="000D24FD"/>
    <w:rsid w:val="000D6383"/>
    <w:rsid w:val="000E2B2B"/>
    <w:rsid w:val="000E4549"/>
    <w:rsid w:val="000E7D7B"/>
    <w:rsid w:val="000E7E9D"/>
    <w:rsid w:val="000F5E02"/>
    <w:rsid w:val="000F76AC"/>
    <w:rsid w:val="000F784A"/>
    <w:rsid w:val="001022F6"/>
    <w:rsid w:val="001076D2"/>
    <w:rsid w:val="00120E59"/>
    <w:rsid w:val="001215A5"/>
    <w:rsid w:val="00131626"/>
    <w:rsid w:val="00137C1B"/>
    <w:rsid w:val="001448BE"/>
    <w:rsid w:val="00151CE6"/>
    <w:rsid w:val="001529E9"/>
    <w:rsid w:val="00157C44"/>
    <w:rsid w:val="00165C0B"/>
    <w:rsid w:val="00167116"/>
    <w:rsid w:val="00177B63"/>
    <w:rsid w:val="00182BE6"/>
    <w:rsid w:val="00184107"/>
    <w:rsid w:val="00191220"/>
    <w:rsid w:val="0019136D"/>
    <w:rsid w:val="001A52B9"/>
    <w:rsid w:val="001A5514"/>
    <w:rsid w:val="001A6E40"/>
    <w:rsid w:val="001A7EFA"/>
    <w:rsid w:val="001B2AF7"/>
    <w:rsid w:val="001B4E36"/>
    <w:rsid w:val="001C0332"/>
    <w:rsid w:val="001C0FBF"/>
    <w:rsid w:val="001D1DFB"/>
    <w:rsid w:val="001D2950"/>
    <w:rsid w:val="001D7C3E"/>
    <w:rsid w:val="001E0F43"/>
    <w:rsid w:val="001E14EB"/>
    <w:rsid w:val="001E2CC1"/>
    <w:rsid w:val="001E6B61"/>
    <w:rsid w:val="001E6F56"/>
    <w:rsid w:val="001F793B"/>
    <w:rsid w:val="00201659"/>
    <w:rsid w:val="00201AEC"/>
    <w:rsid w:val="00203FF0"/>
    <w:rsid w:val="00207B17"/>
    <w:rsid w:val="00217055"/>
    <w:rsid w:val="002216FE"/>
    <w:rsid w:val="00232964"/>
    <w:rsid w:val="00242713"/>
    <w:rsid w:val="00245656"/>
    <w:rsid w:val="00246E9E"/>
    <w:rsid w:val="00250512"/>
    <w:rsid w:val="00251023"/>
    <w:rsid w:val="00251AEC"/>
    <w:rsid w:val="00253906"/>
    <w:rsid w:val="002614E4"/>
    <w:rsid w:val="00267178"/>
    <w:rsid w:val="00267D75"/>
    <w:rsid w:val="00270DDD"/>
    <w:rsid w:val="00271A3B"/>
    <w:rsid w:val="002751E3"/>
    <w:rsid w:val="00275DEC"/>
    <w:rsid w:val="0028761E"/>
    <w:rsid w:val="002A5081"/>
    <w:rsid w:val="002B3D20"/>
    <w:rsid w:val="002B547C"/>
    <w:rsid w:val="002C67B9"/>
    <w:rsid w:val="002C6975"/>
    <w:rsid w:val="002C7072"/>
    <w:rsid w:val="002D0431"/>
    <w:rsid w:val="002E5AED"/>
    <w:rsid w:val="002F1D8C"/>
    <w:rsid w:val="00304751"/>
    <w:rsid w:val="003059B6"/>
    <w:rsid w:val="00311B26"/>
    <w:rsid w:val="00311F57"/>
    <w:rsid w:val="00312919"/>
    <w:rsid w:val="00313279"/>
    <w:rsid w:val="003155F8"/>
    <w:rsid w:val="00320D63"/>
    <w:rsid w:val="003241C2"/>
    <w:rsid w:val="00324289"/>
    <w:rsid w:val="00324683"/>
    <w:rsid w:val="003260A5"/>
    <w:rsid w:val="003338F9"/>
    <w:rsid w:val="00334C98"/>
    <w:rsid w:val="003350F0"/>
    <w:rsid w:val="00336F2E"/>
    <w:rsid w:val="00350D44"/>
    <w:rsid w:val="00363D93"/>
    <w:rsid w:val="003645C4"/>
    <w:rsid w:val="00366CFE"/>
    <w:rsid w:val="00372E7C"/>
    <w:rsid w:val="00383A93"/>
    <w:rsid w:val="00386E51"/>
    <w:rsid w:val="003A1452"/>
    <w:rsid w:val="003A2029"/>
    <w:rsid w:val="003B17BD"/>
    <w:rsid w:val="003B3EB4"/>
    <w:rsid w:val="003C22CD"/>
    <w:rsid w:val="003C338B"/>
    <w:rsid w:val="003C6E04"/>
    <w:rsid w:val="003C7890"/>
    <w:rsid w:val="003D6F9D"/>
    <w:rsid w:val="003E16C0"/>
    <w:rsid w:val="003E1C63"/>
    <w:rsid w:val="003E4CE0"/>
    <w:rsid w:val="003E78C6"/>
    <w:rsid w:val="003F7636"/>
    <w:rsid w:val="003F78BC"/>
    <w:rsid w:val="003F791A"/>
    <w:rsid w:val="00406DD2"/>
    <w:rsid w:val="00416153"/>
    <w:rsid w:val="00433CAE"/>
    <w:rsid w:val="00433DA2"/>
    <w:rsid w:val="0043404E"/>
    <w:rsid w:val="00445420"/>
    <w:rsid w:val="00451868"/>
    <w:rsid w:val="0045432A"/>
    <w:rsid w:val="00454887"/>
    <w:rsid w:val="0048487A"/>
    <w:rsid w:val="00485B05"/>
    <w:rsid w:val="00490117"/>
    <w:rsid w:val="00490BB0"/>
    <w:rsid w:val="004A1F2B"/>
    <w:rsid w:val="004A267C"/>
    <w:rsid w:val="004A5158"/>
    <w:rsid w:val="004A5EAE"/>
    <w:rsid w:val="004A6F31"/>
    <w:rsid w:val="004A7C83"/>
    <w:rsid w:val="004B7779"/>
    <w:rsid w:val="004B7F3C"/>
    <w:rsid w:val="004C1D5F"/>
    <w:rsid w:val="004C7AFF"/>
    <w:rsid w:val="004D1B67"/>
    <w:rsid w:val="004D2A27"/>
    <w:rsid w:val="004D3DEA"/>
    <w:rsid w:val="004D4414"/>
    <w:rsid w:val="004D52EA"/>
    <w:rsid w:val="004D58D3"/>
    <w:rsid w:val="004E11BB"/>
    <w:rsid w:val="004E11FF"/>
    <w:rsid w:val="004E49CA"/>
    <w:rsid w:val="004F0A73"/>
    <w:rsid w:val="004F0C2A"/>
    <w:rsid w:val="004F58D1"/>
    <w:rsid w:val="004F674B"/>
    <w:rsid w:val="0050169B"/>
    <w:rsid w:val="005101B7"/>
    <w:rsid w:val="00510ED3"/>
    <w:rsid w:val="00513591"/>
    <w:rsid w:val="00515252"/>
    <w:rsid w:val="0052388A"/>
    <w:rsid w:val="0052407D"/>
    <w:rsid w:val="005268AC"/>
    <w:rsid w:val="005310EC"/>
    <w:rsid w:val="0053214E"/>
    <w:rsid w:val="00533CE9"/>
    <w:rsid w:val="00536735"/>
    <w:rsid w:val="00537977"/>
    <w:rsid w:val="00541394"/>
    <w:rsid w:val="0054185C"/>
    <w:rsid w:val="005503B1"/>
    <w:rsid w:val="00551B7F"/>
    <w:rsid w:val="0056025C"/>
    <w:rsid w:val="00563B5B"/>
    <w:rsid w:val="00563EB3"/>
    <w:rsid w:val="00565CA1"/>
    <w:rsid w:val="00567AA8"/>
    <w:rsid w:val="005700CA"/>
    <w:rsid w:val="005702E7"/>
    <w:rsid w:val="00580DA7"/>
    <w:rsid w:val="0059061D"/>
    <w:rsid w:val="00591FDF"/>
    <w:rsid w:val="00593F3C"/>
    <w:rsid w:val="00595A1A"/>
    <w:rsid w:val="005B2A62"/>
    <w:rsid w:val="005C57BD"/>
    <w:rsid w:val="005C6204"/>
    <w:rsid w:val="005D3A23"/>
    <w:rsid w:val="005D776D"/>
    <w:rsid w:val="005E1197"/>
    <w:rsid w:val="005E12BE"/>
    <w:rsid w:val="005E1911"/>
    <w:rsid w:val="005E2C6F"/>
    <w:rsid w:val="005E2EDA"/>
    <w:rsid w:val="005E404D"/>
    <w:rsid w:val="005F1134"/>
    <w:rsid w:val="005F1FB1"/>
    <w:rsid w:val="005F52C8"/>
    <w:rsid w:val="006046C1"/>
    <w:rsid w:val="00610278"/>
    <w:rsid w:val="00611827"/>
    <w:rsid w:val="006155DA"/>
    <w:rsid w:val="006237E2"/>
    <w:rsid w:val="00624433"/>
    <w:rsid w:val="00624973"/>
    <w:rsid w:val="0063009E"/>
    <w:rsid w:val="00640E8E"/>
    <w:rsid w:val="00645179"/>
    <w:rsid w:val="0064556C"/>
    <w:rsid w:val="00645C33"/>
    <w:rsid w:val="00650130"/>
    <w:rsid w:val="00656C83"/>
    <w:rsid w:val="006631B4"/>
    <w:rsid w:val="00666ED4"/>
    <w:rsid w:val="00671F07"/>
    <w:rsid w:val="00672F12"/>
    <w:rsid w:val="006810AA"/>
    <w:rsid w:val="006852B8"/>
    <w:rsid w:val="006858BA"/>
    <w:rsid w:val="0069033E"/>
    <w:rsid w:val="00690F2C"/>
    <w:rsid w:val="00696E8E"/>
    <w:rsid w:val="006A1611"/>
    <w:rsid w:val="006A17A7"/>
    <w:rsid w:val="006A1996"/>
    <w:rsid w:val="006A5201"/>
    <w:rsid w:val="006A5A89"/>
    <w:rsid w:val="006B194B"/>
    <w:rsid w:val="006B29D6"/>
    <w:rsid w:val="006B5148"/>
    <w:rsid w:val="006B5858"/>
    <w:rsid w:val="006B678E"/>
    <w:rsid w:val="006B77DE"/>
    <w:rsid w:val="006B7A8F"/>
    <w:rsid w:val="006C02FA"/>
    <w:rsid w:val="006C0FB0"/>
    <w:rsid w:val="006C2ADC"/>
    <w:rsid w:val="006C4657"/>
    <w:rsid w:val="006D0818"/>
    <w:rsid w:val="006D22E3"/>
    <w:rsid w:val="006D3AF6"/>
    <w:rsid w:val="006D4350"/>
    <w:rsid w:val="006D6FEB"/>
    <w:rsid w:val="006E13D4"/>
    <w:rsid w:val="006E3396"/>
    <w:rsid w:val="006E74BE"/>
    <w:rsid w:val="006F04D2"/>
    <w:rsid w:val="006F0B76"/>
    <w:rsid w:val="006F37C4"/>
    <w:rsid w:val="006F5FB4"/>
    <w:rsid w:val="00703EFA"/>
    <w:rsid w:val="0073185D"/>
    <w:rsid w:val="00733DB5"/>
    <w:rsid w:val="007425A9"/>
    <w:rsid w:val="00744CD5"/>
    <w:rsid w:val="0075227B"/>
    <w:rsid w:val="00752A38"/>
    <w:rsid w:val="00760826"/>
    <w:rsid w:val="007632CB"/>
    <w:rsid w:val="00765211"/>
    <w:rsid w:val="00771CBD"/>
    <w:rsid w:val="007776A9"/>
    <w:rsid w:val="00777B0E"/>
    <w:rsid w:val="00783156"/>
    <w:rsid w:val="007900AF"/>
    <w:rsid w:val="007932C3"/>
    <w:rsid w:val="00796182"/>
    <w:rsid w:val="00796873"/>
    <w:rsid w:val="007A1A96"/>
    <w:rsid w:val="007A29C3"/>
    <w:rsid w:val="007A3099"/>
    <w:rsid w:val="007B106F"/>
    <w:rsid w:val="007B2DC0"/>
    <w:rsid w:val="007B37DD"/>
    <w:rsid w:val="007C5EF8"/>
    <w:rsid w:val="007D2A83"/>
    <w:rsid w:val="007D5275"/>
    <w:rsid w:val="007E35F5"/>
    <w:rsid w:val="007E723B"/>
    <w:rsid w:val="007F5087"/>
    <w:rsid w:val="008041EB"/>
    <w:rsid w:val="00805594"/>
    <w:rsid w:val="008066EC"/>
    <w:rsid w:val="00810839"/>
    <w:rsid w:val="00811636"/>
    <w:rsid w:val="00824102"/>
    <w:rsid w:val="008271F2"/>
    <w:rsid w:val="00827759"/>
    <w:rsid w:val="00831AE0"/>
    <w:rsid w:val="00835DDE"/>
    <w:rsid w:val="00842F7C"/>
    <w:rsid w:val="00844D6B"/>
    <w:rsid w:val="00846B0C"/>
    <w:rsid w:val="008470BE"/>
    <w:rsid w:val="008540BD"/>
    <w:rsid w:val="008610C2"/>
    <w:rsid w:val="0086173C"/>
    <w:rsid w:val="00864655"/>
    <w:rsid w:val="00866DAB"/>
    <w:rsid w:val="0086701F"/>
    <w:rsid w:val="0087272E"/>
    <w:rsid w:val="0087555C"/>
    <w:rsid w:val="00894662"/>
    <w:rsid w:val="008960DB"/>
    <w:rsid w:val="008A0BC9"/>
    <w:rsid w:val="008A3E89"/>
    <w:rsid w:val="008A61E3"/>
    <w:rsid w:val="008B6F9E"/>
    <w:rsid w:val="008C6B0C"/>
    <w:rsid w:val="008D1916"/>
    <w:rsid w:val="008D4407"/>
    <w:rsid w:val="008D5A11"/>
    <w:rsid w:val="008D60D4"/>
    <w:rsid w:val="008D6895"/>
    <w:rsid w:val="008E3E4E"/>
    <w:rsid w:val="008E646C"/>
    <w:rsid w:val="009029BB"/>
    <w:rsid w:val="009058CE"/>
    <w:rsid w:val="00906FBF"/>
    <w:rsid w:val="00910B23"/>
    <w:rsid w:val="00913423"/>
    <w:rsid w:val="00916C0F"/>
    <w:rsid w:val="00921F10"/>
    <w:rsid w:val="009233FD"/>
    <w:rsid w:val="00927EAE"/>
    <w:rsid w:val="00932179"/>
    <w:rsid w:val="009322CB"/>
    <w:rsid w:val="009407A0"/>
    <w:rsid w:val="0094667E"/>
    <w:rsid w:val="0095628B"/>
    <w:rsid w:val="00957277"/>
    <w:rsid w:val="00966B92"/>
    <w:rsid w:val="00970ADC"/>
    <w:rsid w:val="00971836"/>
    <w:rsid w:val="00981074"/>
    <w:rsid w:val="009820B4"/>
    <w:rsid w:val="00983BBD"/>
    <w:rsid w:val="009900E7"/>
    <w:rsid w:val="0099134F"/>
    <w:rsid w:val="009928D1"/>
    <w:rsid w:val="00995DCF"/>
    <w:rsid w:val="009A0BAB"/>
    <w:rsid w:val="009A2D30"/>
    <w:rsid w:val="009A3FE4"/>
    <w:rsid w:val="009A4279"/>
    <w:rsid w:val="009A5052"/>
    <w:rsid w:val="009A6238"/>
    <w:rsid w:val="009B071B"/>
    <w:rsid w:val="009B4001"/>
    <w:rsid w:val="009B70AB"/>
    <w:rsid w:val="009C036B"/>
    <w:rsid w:val="009C3D73"/>
    <w:rsid w:val="009D3349"/>
    <w:rsid w:val="009D4F45"/>
    <w:rsid w:val="009E05C3"/>
    <w:rsid w:val="009E3953"/>
    <w:rsid w:val="009E51BD"/>
    <w:rsid w:val="009F19A1"/>
    <w:rsid w:val="00A00258"/>
    <w:rsid w:val="00A01D42"/>
    <w:rsid w:val="00A03AB4"/>
    <w:rsid w:val="00A04C70"/>
    <w:rsid w:val="00A2051D"/>
    <w:rsid w:val="00A23560"/>
    <w:rsid w:val="00A2519F"/>
    <w:rsid w:val="00A305DA"/>
    <w:rsid w:val="00A35D16"/>
    <w:rsid w:val="00A37045"/>
    <w:rsid w:val="00A43480"/>
    <w:rsid w:val="00A44FD9"/>
    <w:rsid w:val="00A46180"/>
    <w:rsid w:val="00A540B6"/>
    <w:rsid w:val="00A5465E"/>
    <w:rsid w:val="00A555CF"/>
    <w:rsid w:val="00A66A85"/>
    <w:rsid w:val="00A66CB8"/>
    <w:rsid w:val="00A91DD3"/>
    <w:rsid w:val="00A91E2D"/>
    <w:rsid w:val="00A9359C"/>
    <w:rsid w:val="00AA66C0"/>
    <w:rsid w:val="00AA6AFC"/>
    <w:rsid w:val="00AB27BA"/>
    <w:rsid w:val="00AB320E"/>
    <w:rsid w:val="00AB6E4B"/>
    <w:rsid w:val="00AC0B89"/>
    <w:rsid w:val="00AC7D58"/>
    <w:rsid w:val="00AD3047"/>
    <w:rsid w:val="00AE489A"/>
    <w:rsid w:val="00AF4758"/>
    <w:rsid w:val="00AF5431"/>
    <w:rsid w:val="00AF77DA"/>
    <w:rsid w:val="00B0317C"/>
    <w:rsid w:val="00B05F70"/>
    <w:rsid w:val="00B1463C"/>
    <w:rsid w:val="00B21B71"/>
    <w:rsid w:val="00B264B8"/>
    <w:rsid w:val="00B268F3"/>
    <w:rsid w:val="00B26935"/>
    <w:rsid w:val="00B316A2"/>
    <w:rsid w:val="00B36527"/>
    <w:rsid w:val="00B375E5"/>
    <w:rsid w:val="00B40BCD"/>
    <w:rsid w:val="00B44B90"/>
    <w:rsid w:val="00B45244"/>
    <w:rsid w:val="00B53B81"/>
    <w:rsid w:val="00B53CCD"/>
    <w:rsid w:val="00B55F0B"/>
    <w:rsid w:val="00B651CC"/>
    <w:rsid w:val="00B6532F"/>
    <w:rsid w:val="00B74EDE"/>
    <w:rsid w:val="00B771CC"/>
    <w:rsid w:val="00B94796"/>
    <w:rsid w:val="00B9509C"/>
    <w:rsid w:val="00B95AF9"/>
    <w:rsid w:val="00B968A1"/>
    <w:rsid w:val="00BA05BD"/>
    <w:rsid w:val="00BB4A53"/>
    <w:rsid w:val="00BC0450"/>
    <w:rsid w:val="00BD3CA6"/>
    <w:rsid w:val="00BD435E"/>
    <w:rsid w:val="00BD50A2"/>
    <w:rsid w:val="00BD6E47"/>
    <w:rsid w:val="00BE6FF6"/>
    <w:rsid w:val="00BE7693"/>
    <w:rsid w:val="00BF2C34"/>
    <w:rsid w:val="00BF432D"/>
    <w:rsid w:val="00BF455C"/>
    <w:rsid w:val="00BF4A61"/>
    <w:rsid w:val="00BF58FC"/>
    <w:rsid w:val="00C06CD8"/>
    <w:rsid w:val="00C256F7"/>
    <w:rsid w:val="00C27E68"/>
    <w:rsid w:val="00C3108F"/>
    <w:rsid w:val="00C34F18"/>
    <w:rsid w:val="00C419EE"/>
    <w:rsid w:val="00C4387B"/>
    <w:rsid w:val="00C44485"/>
    <w:rsid w:val="00C466F4"/>
    <w:rsid w:val="00C50680"/>
    <w:rsid w:val="00C5076B"/>
    <w:rsid w:val="00C51A99"/>
    <w:rsid w:val="00C65652"/>
    <w:rsid w:val="00C75C99"/>
    <w:rsid w:val="00C80713"/>
    <w:rsid w:val="00C828EB"/>
    <w:rsid w:val="00C84877"/>
    <w:rsid w:val="00C8488B"/>
    <w:rsid w:val="00C87B31"/>
    <w:rsid w:val="00C93C25"/>
    <w:rsid w:val="00C9539F"/>
    <w:rsid w:val="00C95CBA"/>
    <w:rsid w:val="00C96411"/>
    <w:rsid w:val="00C971C5"/>
    <w:rsid w:val="00CA3117"/>
    <w:rsid w:val="00CA5735"/>
    <w:rsid w:val="00CA79A8"/>
    <w:rsid w:val="00CA7CA0"/>
    <w:rsid w:val="00CA7DF0"/>
    <w:rsid w:val="00CB33A1"/>
    <w:rsid w:val="00CB4169"/>
    <w:rsid w:val="00CB7059"/>
    <w:rsid w:val="00CC377D"/>
    <w:rsid w:val="00CC5407"/>
    <w:rsid w:val="00CD6A67"/>
    <w:rsid w:val="00CD702A"/>
    <w:rsid w:val="00CE0731"/>
    <w:rsid w:val="00CE7B1D"/>
    <w:rsid w:val="00CF064D"/>
    <w:rsid w:val="00CF4E52"/>
    <w:rsid w:val="00D01929"/>
    <w:rsid w:val="00D07B49"/>
    <w:rsid w:val="00D10658"/>
    <w:rsid w:val="00D11E75"/>
    <w:rsid w:val="00D13A0B"/>
    <w:rsid w:val="00D204B7"/>
    <w:rsid w:val="00D21654"/>
    <w:rsid w:val="00D25BCD"/>
    <w:rsid w:val="00D3412F"/>
    <w:rsid w:val="00D4770D"/>
    <w:rsid w:val="00D50B34"/>
    <w:rsid w:val="00D56064"/>
    <w:rsid w:val="00D60282"/>
    <w:rsid w:val="00D61217"/>
    <w:rsid w:val="00D61CE7"/>
    <w:rsid w:val="00D62C3E"/>
    <w:rsid w:val="00D635AC"/>
    <w:rsid w:val="00D73B1B"/>
    <w:rsid w:val="00D759C1"/>
    <w:rsid w:val="00D86E5D"/>
    <w:rsid w:val="00D8710D"/>
    <w:rsid w:val="00D94A58"/>
    <w:rsid w:val="00DA02EC"/>
    <w:rsid w:val="00DA32E7"/>
    <w:rsid w:val="00DB34D8"/>
    <w:rsid w:val="00DB5A25"/>
    <w:rsid w:val="00DC5E57"/>
    <w:rsid w:val="00DC6BE6"/>
    <w:rsid w:val="00DC706A"/>
    <w:rsid w:val="00DD02E6"/>
    <w:rsid w:val="00DD5AD3"/>
    <w:rsid w:val="00DE2C88"/>
    <w:rsid w:val="00DE6333"/>
    <w:rsid w:val="00DF3C4F"/>
    <w:rsid w:val="00DF73E7"/>
    <w:rsid w:val="00E0158A"/>
    <w:rsid w:val="00E04AAB"/>
    <w:rsid w:val="00E0692E"/>
    <w:rsid w:val="00E12A26"/>
    <w:rsid w:val="00E14CD3"/>
    <w:rsid w:val="00E156BC"/>
    <w:rsid w:val="00E166E2"/>
    <w:rsid w:val="00E33228"/>
    <w:rsid w:val="00E33716"/>
    <w:rsid w:val="00E35DF9"/>
    <w:rsid w:val="00E62AC3"/>
    <w:rsid w:val="00E636BE"/>
    <w:rsid w:val="00E64E3A"/>
    <w:rsid w:val="00E70CD5"/>
    <w:rsid w:val="00E744E2"/>
    <w:rsid w:val="00E768CF"/>
    <w:rsid w:val="00E80837"/>
    <w:rsid w:val="00E910F9"/>
    <w:rsid w:val="00E93612"/>
    <w:rsid w:val="00EA0BD2"/>
    <w:rsid w:val="00EA2F0A"/>
    <w:rsid w:val="00EB31DF"/>
    <w:rsid w:val="00EC09CA"/>
    <w:rsid w:val="00EC6F2E"/>
    <w:rsid w:val="00ED1608"/>
    <w:rsid w:val="00ED338A"/>
    <w:rsid w:val="00ED395C"/>
    <w:rsid w:val="00EE03A0"/>
    <w:rsid w:val="00EE1D86"/>
    <w:rsid w:val="00EE3998"/>
    <w:rsid w:val="00EE3EF5"/>
    <w:rsid w:val="00EE5939"/>
    <w:rsid w:val="00EF293A"/>
    <w:rsid w:val="00EF5177"/>
    <w:rsid w:val="00F00B85"/>
    <w:rsid w:val="00F0274D"/>
    <w:rsid w:val="00F03641"/>
    <w:rsid w:val="00F065ED"/>
    <w:rsid w:val="00F1083F"/>
    <w:rsid w:val="00F209C7"/>
    <w:rsid w:val="00F26A47"/>
    <w:rsid w:val="00F359F9"/>
    <w:rsid w:val="00F365B3"/>
    <w:rsid w:val="00F4127F"/>
    <w:rsid w:val="00F41A6A"/>
    <w:rsid w:val="00F44AEA"/>
    <w:rsid w:val="00F547E7"/>
    <w:rsid w:val="00F6115F"/>
    <w:rsid w:val="00F62204"/>
    <w:rsid w:val="00F64C3D"/>
    <w:rsid w:val="00F74362"/>
    <w:rsid w:val="00F74B0E"/>
    <w:rsid w:val="00F8055D"/>
    <w:rsid w:val="00F87297"/>
    <w:rsid w:val="00F87CFE"/>
    <w:rsid w:val="00F95DCE"/>
    <w:rsid w:val="00F96BD2"/>
    <w:rsid w:val="00F972A0"/>
    <w:rsid w:val="00F97329"/>
    <w:rsid w:val="00FA0E8D"/>
    <w:rsid w:val="00FA34D5"/>
    <w:rsid w:val="00FA7B82"/>
    <w:rsid w:val="00FB1ADB"/>
    <w:rsid w:val="00FD01AE"/>
    <w:rsid w:val="00FD705D"/>
    <w:rsid w:val="00FD7F6B"/>
    <w:rsid w:val="00FE46A4"/>
    <w:rsid w:val="00FE4B50"/>
    <w:rsid w:val="00FE7719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0C61A1"/>
  <w15:docId w15:val="{54B23B61-A8BE-46D7-81AB-56E39909C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3BB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locked/>
    <w:rsid w:val="00BD50A2"/>
    <w:pPr>
      <w:keepNext/>
      <w:suppressAutoHyphens w:val="0"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BD50A2"/>
    <w:pPr>
      <w:keepNext/>
      <w:suppressAutoHyphens w:val="0"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983BB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D50A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BD50A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983BBD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983BBD"/>
    <w:rPr>
      <w:rFonts w:ascii="Times New Roman" w:hAnsi="Times New Roman"/>
    </w:rPr>
  </w:style>
  <w:style w:type="character" w:customStyle="1" w:styleId="WW8Num6z0">
    <w:name w:val="WW8Num6z0"/>
    <w:uiPriority w:val="99"/>
    <w:rsid w:val="00983BBD"/>
    <w:rPr>
      <w:rFonts w:ascii="Times New Roman" w:hAnsi="Times New Roman"/>
    </w:rPr>
  </w:style>
  <w:style w:type="character" w:customStyle="1" w:styleId="WW8Num10z0">
    <w:name w:val="WW8Num10z0"/>
    <w:uiPriority w:val="99"/>
    <w:rsid w:val="00983BBD"/>
    <w:rPr>
      <w:rFonts w:ascii="Times New Roman" w:hAnsi="Times New Roman"/>
    </w:rPr>
  </w:style>
  <w:style w:type="character" w:customStyle="1" w:styleId="WW8Num18z0">
    <w:name w:val="WW8Num18z0"/>
    <w:uiPriority w:val="99"/>
    <w:rsid w:val="00983BBD"/>
    <w:rPr>
      <w:rFonts w:ascii="Wingdings" w:hAnsi="Wingdings"/>
    </w:rPr>
  </w:style>
  <w:style w:type="character" w:customStyle="1" w:styleId="WW8Num20z0">
    <w:name w:val="WW8Num20z0"/>
    <w:uiPriority w:val="99"/>
    <w:rsid w:val="00983BBD"/>
    <w:rPr>
      <w:rFonts w:ascii="Times New Roman" w:hAnsi="Times New Roman"/>
    </w:rPr>
  </w:style>
  <w:style w:type="character" w:customStyle="1" w:styleId="WW8Num22z0">
    <w:name w:val="WW8Num22z0"/>
    <w:uiPriority w:val="99"/>
    <w:rsid w:val="00983BBD"/>
    <w:rPr>
      <w:rFonts w:ascii="Times New Roman" w:hAnsi="Times New Roman"/>
    </w:rPr>
  </w:style>
  <w:style w:type="character" w:customStyle="1" w:styleId="WW8Num23z0">
    <w:name w:val="WW8Num23z0"/>
    <w:uiPriority w:val="99"/>
    <w:rsid w:val="00983BBD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983BBD"/>
  </w:style>
  <w:style w:type="character" w:customStyle="1" w:styleId="WW8Num1z0">
    <w:name w:val="WW8Num1z0"/>
    <w:uiPriority w:val="99"/>
    <w:rsid w:val="00983BBD"/>
    <w:rPr>
      <w:rFonts w:ascii="Times New Roman" w:hAnsi="Times New Roman"/>
    </w:rPr>
  </w:style>
  <w:style w:type="character" w:customStyle="1" w:styleId="WW8Num5z0">
    <w:name w:val="WW8Num5z0"/>
    <w:uiPriority w:val="99"/>
    <w:rsid w:val="00983BBD"/>
    <w:rPr>
      <w:rFonts w:ascii="Times New Roman" w:hAnsi="Times New Roman"/>
    </w:rPr>
  </w:style>
  <w:style w:type="character" w:customStyle="1" w:styleId="WW8Num9z0">
    <w:name w:val="WW8Num9z0"/>
    <w:uiPriority w:val="99"/>
    <w:rsid w:val="00983BBD"/>
    <w:rPr>
      <w:rFonts w:ascii="Times New Roman" w:hAnsi="Times New Roman"/>
    </w:rPr>
  </w:style>
  <w:style w:type="character" w:customStyle="1" w:styleId="WW8Num17z0">
    <w:name w:val="WW8Num17z0"/>
    <w:uiPriority w:val="99"/>
    <w:rsid w:val="00983BBD"/>
    <w:rPr>
      <w:rFonts w:ascii="Times New Roman" w:hAnsi="Times New Roman"/>
    </w:rPr>
  </w:style>
  <w:style w:type="character" w:customStyle="1" w:styleId="WW8Num19z0">
    <w:name w:val="WW8Num19z0"/>
    <w:uiPriority w:val="99"/>
    <w:rsid w:val="00983BBD"/>
    <w:rPr>
      <w:rFonts w:ascii="Times New Roman" w:hAnsi="Times New Roman"/>
    </w:rPr>
  </w:style>
  <w:style w:type="character" w:customStyle="1" w:styleId="WW8Num21z0">
    <w:name w:val="WW8Num21z0"/>
    <w:uiPriority w:val="99"/>
    <w:rsid w:val="00983BBD"/>
    <w:rPr>
      <w:rFonts w:ascii="Symbol" w:hAnsi="Symbol"/>
    </w:rPr>
  </w:style>
  <w:style w:type="character" w:customStyle="1" w:styleId="21">
    <w:name w:val="Основной шрифт абзаца2"/>
    <w:uiPriority w:val="99"/>
    <w:rsid w:val="00983BBD"/>
  </w:style>
  <w:style w:type="character" w:customStyle="1" w:styleId="WW8Num3z0">
    <w:name w:val="WW8Num3z0"/>
    <w:uiPriority w:val="99"/>
    <w:rsid w:val="00983BBD"/>
    <w:rPr>
      <w:rFonts w:ascii="Times New Roman" w:hAnsi="Times New Roman"/>
    </w:rPr>
  </w:style>
  <w:style w:type="character" w:customStyle="1" w:styleId="WW8Num4z0">
    <w:name w:val="WW8Num4z0"/>
    <w:uiPriority w:val="99"/>
    <w:rsid w:val="00983BBD"/>
    <w:rPr>
      <w:rFonts w:ascii="Symbol" w:hAnsi="Symbol"/>
    </w:rPr>
  </w:style>
  <w:style w:type="character" w:customStyle="1" w:styleId="WW8Num4z1">
    <w:name w:val="WW8Num4z1"/>
    <w:uiPriority w:val="99"/>
    <w:rsid w:val="00983BBD"/>
    <w:rPr>
      <w:rFonts w:ascii="Courier New" w:hAnsi="Courier New"/>
    </w:rPr>
  </w:style>
  <w:style w:type="character" w:customStyle="1" w:styleId="WW8Num4z2">
    <w:name w:val="WW8Num4z2"/>
    <w:uiPriority w:val="99"/>
    <w:rsid w:val="00983BBD"/>
    <w:rPr>
      <w:rFonts w:ascii="Wingdings" w:hAnsi="Wingdings"/>
    </w:rPr>
  </w:style>
  <w:style w:type="character" w:customStyle="1" w:styleId="WW8Num13z0">
    <w:name w:val="WW8Num13z0"/>
    <w:uiPriority w:val="99"/>
    <w:rsid w:val="00983BBD"/>
    <w:rPr>
      <w:rFonts w:ascii="Times New Roman" w:hAnsi="Times New Roman"/>
    </w:rPr>
  </w:style>
  <w:style w:type="character" w:customStyle="1" w:styleId="WW8Num21z1">
    <w:name w:val="WW8Num21z1"/>
    <w:uiPriority w:val="99"/>
    <w:rsid w:val="00983BBD"/>
    <w:rPr>
      <w:rFonts w:ascii="Courier New" w:hAnsi="Courier New"/>
    </w:rPr>
  </w:style>
  <w:style w:type="character" w:customStyle="1" w:styleId="WW8Num21z2">
    <w:name w:val="WW8Num21z2"/>
    <w:uiPriority w:val="99"/>
    <w:rsid w:val="00983BBD"/>
    <w:rPr>
      <w:rFonts w:ascii="Wingdings" w:hAnsi="Wingdings"/>
    </w:rPr>
  </w:style>
  <w:style w:type="character" w:customStyle="1" w:styleId="WW8Num26z0">
    <w:name w:val="WW8Num26z0"/>
    <w:uiPriority w:val="99"/>
    <w:rsid w:val="00983BBD"/>
    <w:rPr>
      <w:rFonts w:ascii="Times New Roman" w:hAnsi="Times New Roman"/>
    </w:rPr>
  </w:style>
  <w:style w:type="character" w:customStyle="1" w:styleId="WW8Num33z0">
    <w:name w:val="WW8Num33z0"/>
    <w:uiPriority w:val="99"/>
    <w:rsid w:val="00983BBD"/>
    <w:rPr>
      <w:rFonts w:ascii="Times New Roman" w:hAnsi="Times New Roman"/>
    </w:rPr>
  </w:style>
  <w:style w:type="character" w:customStyle="1" w:styleId="WW8Num35z0">
    <w:name w:val="WW8Num35z0"/>
    <w:uiPriority w:val="99"/>
    <w:rsid w:val="00983BBD"/>
    <w:rPr>
      <w:rFonts w:ascii="Symbol" w:hAnsi="Symbol"/>
    </w:rPr>
  </w:style>
  <w:style w:type="character" w:customStyle="1" w:styleId="WW8Num35z1">
    <w:name w:val="WW8Num35z1"/>
    <w:uiPriority w:val="99"/>
    <w:rsid w:val="00983BBD"/>
    <w:rPr>
      <w:rFonts w:ascii="Courier New" w:hAnsi="Courier New"/>
    </w:rPr>
  </w:style>
  <w:style w:type="character" w:customStyle="1" w:styleId="WW8Num35z2">
    <w:name w:val="WW8Num35z2"/>
    <w:uiPriority w:val="99"/>
    <w:rsid w:val="00983BBD"/>
    <w:rPr>
      <w:rFonts w:ascii="Wingdings" w:hAnsi="Wingdings"/>
    </w:rPr>
  </w:style>
  <w:style w:type="character" w:customStyle="1" w:styleId="WW8Num36z0">
    <w:name w:val="WW8Num36z0"/>
    <w:uiPriority w:val="99"/>
    <w:rsid w:val="00983BBD"/>
    <w:rPr>
      <w:rFonts w:ascii="Times New Roman" w:hAnsi="Times New Roman"/>
    </w:rPr>
  </w:style>
  <w:style w:type="character" w:customStyle="1" w:styleId="WW8Num38z0">
    <w:name w:val="WW8Num38z0"/>
    <w:uiPriority w:val="99"/>
    <w:rsid w:val="00983BBD"/>
    <w:rPr>
      <w:rFonts w:ascii="Times New Roman" w:hAnsi="Times New Roman"/>
    </w:rPr>
  </w:style>
  <w:style w:type="character" w:customStyle="1" w:styleId="WW8NumSt1z0">
    <w:name w:val="WW8NumSt1z0"/>
    <w:uiPriority w:val="99"/>
    <w:rsid w:val="00983BBD"/>
    <w:rPr>
      <w:rFonts w:ascii="Georgia" w:hAnsi="Georgia"/>
    </w:rPr>
  </w:style>
  <w:style w:type="character" w:customStyle="1" w:styleId="WW8NumSt2z0">
    <w:name w:val="WW8NumSt2z0"/>
    <w:uiPriority w:val="99"/>
    <w:rsid w:val="00983BBD"/>
    <w:rPr>
      <w:rFonts w:ascii="Times New Roman" w:hAnsi="Times New Roman"/>
    </w:rPr>
  </w:style>
  <w:style w:type="character" w:customStyle="1" w:styleId="WW8NumSt4z0">
    <w:name w:val="WW8NumSt4z0"/>
    <w:uiPriority w:val="99"/>
    <w:rsid w:val="00983BBD"/>
    <w:rPr>
      <w:rFonts w:ascii="Times New Roman" w:hAnsi="Times New Roman"/>
    </w:rPr>
  </w:style>
  <w:style w:type="character" w:customStyle="1" w:styleId="WW8NumSt5z0">
    <w:name w:val="WW8NumSt5z0"/>
    <w:uiPriority w:val="99"/>
    <w:rsid w:val="00983BBD"/>
    <w:rPr>
      <w:rFonts w:ascii="Times New Roman" w:hAnsi="Times New Roman"/>
    </w:rPr>
  </w:style>
  <w:style w:type="character" w:customStyle="1" w:styleId="WW8NumSt16z0">
    <w:name w:val="WW8NumSt16z0"/>
    <w:uiPriority w:val="99"/>
    <w:rsid w:val="00983BBD"/>
    <w:rPr>
      <w:rFonts w:ascii="Times New Roman" w:hAnsi="Times New Roman"/>
    </w:rPr>
  </w:style>
  <w:style w:type="character" w:customStyle="1" w:styleId="1">
    <w:name w:val="Основной шрифт абзаца1"/>
    <w:uiPriority w:val="99"/>
    <w:rsid w:val="00983BBD"/>
  </w:style>
  <w:style w:type="character" w:customStyle="1" w:styleId="FontStyle13">
    <w:name w:val="Font Style13"/>
    <w:basedOn w:val="1"/>
    <w:uiPriority w:val="99"/>
    <w:rsid w:val="00983BBD"/>
    <w:rPr>
      <w:rFonts w:ascii="Georgia" w:hAnsi="Georgia" w:cs="Georgia"/>
      <w:i/>
      <w:iCs/>
      <w:sz w:val="20"/>
      <w:szCs w:val="20"/>
    </w:rPr>
  </w:style>
  <w:style w:type="character" w:customStyle="1" w:styleId="FontStyle14">
    <w:name w:val="Font Style14"/>
    <w:basedOn w:val="1"/>
    <w:uiPriority w:val="99"/>
    <w:rsid w:val="00983BBD"/>
    <w:rPr>
      <w:rFonts w:ascii="Georgia" w:hAnsi="Georgia" w:cs="Georgia"/>
      <w:sz w:val="20"/>
      <w:szCs w:val="20"/>
    </w:rPr>
  </w:style>
  <w:style w:type="character" w:customStyle="1" w:styleId="FontStyle15">
    <w:name w:val="Font Style15"/>
    <w:basedOn w:val="1"/>
    <w:uiPriority w:val="99"/>
    <w:rsid w:val="00983BBD"/>
    <w:rPr>
      <w:rFonts w:ascii="Georgia" w:hAnsi="Georgia" w:cs="Georgia"/>
      <w:sz w:val="14"/>
      <w:szCs w:val="14"/>
    </w:rPr>
  </w:style>
  <w:style w:type="character" w:customStyle="1" w:styleId="FontStyle16">
    <w:name w:val="Font Style16"/>
    <w:basedOn w:val="1"/>
    <w:uiPriority w:val="99"/>
    <w:rsid w:val="00983BBD"/>
    <w:rPr>
      <w:rFonts w:ascii="Georgia" w:hAnsi="Georgia" w:cs="Georgia"/>
      <w:spacing w:val="-10"/>
      <w:sz w:val="22"/>
      <w:szCs w:val="22"/>
    </w:rPr>
  </w:style>
  <w:style w:type="character" w:customStyle="1" w:styleId="FontStyle17">
    <w:name w:val="Font Style17"/>
    <w:basedOn w:val="1"/>
    <w:uiPriority w:val="99"/>
    <w:rsid w:val="00983BBD"/>
    <w:rPr>
      <w:rFonts w:ascii="Arial" w:hAnsi="Arial" w:cs="Arial"/>
      <w:sz w:val="16"/>
      <w:szCs w:val="16"/>
    </w:rPr>
  </w:style>
  <w:style w:type="character" w:customStyle="1" w:styleId="FontStyle11">
    <w:name w:val="Font Style11"/>
    <w:basedOn w:val="1"/>
    <w:uiPriority w:val="99"/>
    <w:rsid w:val="00983BBD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1"/>
    <w:uiPriority w:val="99"/>
    <w:rsid w:val="00983BBD"/>
    <w:rPr>
      <w:rFonts w:ascii="Georgia" w:hAnsi="Georgia" w:cs="Georgia"/>
      <w:b/>
      <w:bCs/>
      <w:sz w:val="20"/>
      <w:szCs w:val="20"/>
    </w:rPr>
  </w:style>
  <w:style w:type="character" w:customStyle="1" w:styleId="FontStyle19">
    <w:name w:val="Font Style19"/>
    <w:basedOn w:val="1"/>
    <w:uiPriority w:val="99"/>
    <w:rsid w:val="00983BBD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basedOn w:val="1"/>
    <w:uiPriority w:val="99"/>
    <w:rsid w:val="00983BBD"/>
    <w:rPr>
      <w:rFonts w:ascii="Times New Roman" w:hAnsi="Times New Roman" w:cs="Times New Roman"/>
      <w:i/>
      <w:iCs/>
      <w:sz w:val="22"/>
      <w:szCs w:val="22"/>
    </w:rPr>
  </w:style>
  <w:style w:type="character" w:customStyle="1" w:styleId="WW8Dropcap0">
    <w:name w:val="WW8Dropcap0"/>
    <w:uiPriority w:val="99"/>
    <w:rsid w:val="00983BBD"/>
    <w:rPr>
      <w:sz w:val="20"/>
    </w:rPr>
  </w:style>
  <w:style w:type="paragraph" w:customStyle="1" w:styleId="10">
    <w:name w:val="Заголовок1"/>
    <w:basedOn w:val="a"/>
    <w:next w:val="a3"/>
    <w:uiPriority w:val="99"/>
    <w:rsid w:val="00983BBD"/>
    <w:pPr>
      <w:keepNext/>
      <w:spacing w:before="240" w:after="120"/>
    </w:pPr>
    <w:rPr>
      <w:rFonts w:ascii="Liberation Sans" w:eastAsia="Calibri" w:hAnsi="Liberation Sans" w:cs="DejaVu Sans"/>
      <w:sz w:val="28"/>
      <w:szCs w:val="28"/>
    </w:rPr>
  </w:style>
  <w:style w:type="paragraph" w:styleId="a3">
    <w:name w:val="Body Text"/>
    <w:basedOn w:val="a"/>
    <w:link w:val="a4"/>
    <w:uiPriority w:val="99"/>
    <w:rsid w:val="00983BBD"/>
    <w:rPr>
      <w:i/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983BBD"/>
    <w:rPr>
      <w:rFonts w:ascii="Times New Roman" w:hAnsi="Times New Roman" w:cs="Times New Roman"/>
      <w:i/>
      <w:sz w:val="20"/>
      <w:szCs w:val="20"/>
      <w:lang w:eastAsia="ar-SA" w:bidi="ar-SA"/>
    </w:rPr>
  </w:style>
  <w:style w:type="paragraph" w:styleId="a5">
    <w:name w:val="List"/>
    <w:basedOn w:val="a3"/>
    <w:uiPriority w:val="99"/>
    <w:rsid w:val="00983BBD"/>
  </w:style>
  <w:style w:type="paragraph" w:customStyle="1" w:styleId="22">
    <w:name w:val="Название2"/>
    <w:basedOn w:val="a"/>
    <w:uiPriority w:val="99"/>
    <w:rsid w:val="00983BBD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983BBD"/>
    <w:pPr>
      <w:suppressLineNumbers/>
    </w:pPr>
    <w:rPr>
      <w:rFonts w:cs="Mangal"/>
    </w:rPr>
  </w:style>
  <w:style w:type="paragraph" w:customStyle="1" w:styleId="11">
    <w:name w:val="Название1"/>
    <w:basedOn w:val="a"/>
    <w:uiPriority w:val="99"/>
    <w:rsid w:val="00983BBD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uiPriority w:val="99"/>
    <w:rsid w:val="00983BBD"/>
    <w:pPr>
      <w:suppressLineNumbers/>
    </w:pPr>
  </w:style>
  <w:style w:type="paragraph" w:customStyle="1" w:styleId="13">
    <w:name w:val="Знак1"/>
    <w:basedOn w:val="a"/>
    <w:uiPriority w:val="99"/>
    <w:rsid w:val="00983BB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1">
    <w:name w:val="Style1"/>
    <w:basedOn w:val="a"/>
    <w:uiPriority w:val="99"/>
    <w:rsid w:val="00983BBD"/>
    <w:pPr>
      <w:widowControl w:val="0"/>
      <w:autoSpaceDE w:val="0"/>
      <w:spacing w:line="418" w:lineRule="exact"/>
      <w:ind w:firstLine="1920"/>
    </w:pPr>
    <w:rPr>
      <w:rFonts w:ascii="Georgia" w:hAnsi="Georgia"/>
    </w:rPr>
  </w:style>
  <w:style w:type="paragraph" w:customStyle="1" w:styleId="Style2">
    <w:name w:val="Style2"/>
    <w:basedOn w:val="a"/>
    <w:uiPriority w:val="99"/>
    <w:rsid w:val="00983BBD"/>
    <w:pPr>
      <w:widowControl w:val="0"/>
      <w:autoSpaceDE w:val="0"/>
      <w:spacing w:line="286" w:lineRule="exact"/>
      <w:ind w:firstLine="394"/>
      <w:jc w:val="both"/>
    </w:pPr>
    <w:rPr>
      <w:rFonts w:ascii="Georgia" w:hAnsi="Georgia"/>
    </w:rPr>
  </w:style>
  <w:style w:type="paragraph" w:customStyle="1" w:styleId="Style5">
    <w:name w:val="Style5"/>
    <w:basedOn w:val="a"/>
    <w:uiPriority w:val="99"/>
    <w:rsid w:val="00983BBD"/>
    <w:pPr>
      <w:widowControl w:val="0"/>
      <w:autoSpaceDE w:val="0"/>
    </w:pPr>
    <w:rPr>
      <w:rFonts w:ascii="Georgia" w:hAnsi="Georgia"/>
    </w:rPr>
  </w:style>
  <w:style w:type="paragraph" w:customStyle="1" w:styleId="Style6">
    <w:name w:val="Style6"/>
    <w:basedOn w:val="a"/>
    <w:uiPriority w:val="99"/>
    <w:rsid w:val="00983BBD"/>
    <w:pPr>
      <w:widowControl w:val="0"/>
      <w:autoSpaceDE w:val="0"/>
      <w:spacing w:line="326" w:lineRule="exact"/>
      <w:ind w:firstLine="384"/>
    </w:pPr>
    <w:rPr>
      <w:rFonts w:ascii="Georgia" w:hAnsi="Georgia"/>
    </w:rPr>
  </w:style>
  <w:style w:type="paragraph" w:customStyle="1" w:styleId="Style4">
    <w:name w:val="Style4"/>
    <w:basedOn w:val="a"/>
    <w:uiPriority w:val="99"/>
    <w:rsid w:val="00983BBD"/>
    <w:pPr>
      <w:widowControl w:val="0"/>
      <w:autoSpaceDE w:val="0"/>
      <w:spacing w:line="258" w:lineRule="exact"/>
      <w:jc w:val="both"/>
    </w:pPr>
    <w:rPr>
      <w:rFonts w:ascii="Georgia" w:hAnsi="Georgia"/>
    </w:rPr>
  </w:style>
  <w:style w:type="paragraph" w:customStyle="1" w:styleId="Style7">
    <w:name w:val="Style7"/>
    <w:basedOn w:val="a"/>
    <w:uiPriority w:val="99"/>
    <w:rsid w:val="00983BBD"/>
    <w:pPr>
      <w:widowControl w:val="0"/>
      <w:autoSpaceDE w:val="0"/>
    </w:pPr>
    <w:rPr>
      <w:rFonts w:ascii="Georgia" w:hAnsi="Georgia"/>
    </w:rPr>
  </w:style>
  <w:style w:type="paragraph" w:customStyle="1" w:styleId="Style9">
    <w:name w:val="Style9"/>
    <w:basedOn w:val="a"/>
    <w:uiPriority w:val="99"/>
    <w:rsid w:val="00983BBD"/>
    <w:pPr>
      <w:widowControl w:val="0"/>
      <w:autoSpaceDE w:val="0"/>
      <w:spacing w:line="173" w:lineRule="exact"/>
      <w:ind w:firstLine="394"/>
    </w:pPr>
    <w:rPr>
      <w:rFonts w:ascii="Georgia" w:hAnsi="Georgia"/>
    </w:rPr>
  </w:style>
  <w:style w:type="paragraph" w:customStyle="1" w:styleId="Style10">
    <w:name w:val="Style10"/>
    <w:basedOn w:val="a"/>
    <w:uiPriority w:val="99"/>
    <w:rsid w:val="00983BBD"/>
    <w:pPr>
      <w:widowControl w:val="0"/>
      <w:autoSpaceDE w:val="0"/>
      <w:spacing w:line="253" w:lineRule="exact"/>
      <w:ind w:firstLine="398"/>
      <w:jc w:val="both"/>
    </w:pPr>
    <w:rPr>
      <w:rFonts w:ascii="Georgia" w:hAnsi="Georgia"/>
    </w:rPr>
  </w:style>
  <w:style w:type="paragraph" w:customStyle="1" w:styleId="Style3">
    <w:name w:val="Style3"/>
    <w:basedOn w:val="a"/>
    <w:uiPriority w:val="99"/>
    <w:rsid w:val="00983BBD"/>
    <w:pPr>
      <w:widowControl w:val="0"/>
      <w:autoSpaceDE w:val="0"/>
      <w:spacing w:line="263" w:lineRule="exact"/>
    </w:pPr>
  </w:style>
  <w:style w:type="paragraph" w:customStyle="1" w:styleId="Style8">
    <w:name w:val="Style8"/>
    <w:basedOn w:val="a"/>
    <w:uiPriority w:val="99"/>
    <w:rsid w:val="00983BBD"/>
    <w:pPr>
      <w:widowControl w:val="0"/>
      <w:autoSpaceDE w:val="0"/>
      <w:spacing w:line="322" w:lineRule="exact"/>
      <w:ind w:firstLine="389"/>
      <w:jc w:val="both"/>
    </w:pPr>
  </w:style>
  <w:style w:type="paragraph" w:customStyle="1" w:styleId="Style12">
    <w:name w:val="Style12"/>
    <w:basedOn w:val="a"/>
    <w:uiPriority w:val="99"/>
    <w:rsid w:val="00983BBD"/>
    <w:pPr>
      <w:widowControl w:val="0"/>
      <w:autoSpaceDE w:val="0"/>
      <w:spacing w:line="298" w:lineRule="exact"/>
      <w:ind w:firstLine="389"/>
      <w:jc w:val="both"/>
    </w:pPr>
  </w:style>
  <w:style w:type="paragraph" w:styleId="a6">
    <w:name w:val="Normal (Web)"/>
    <w:basedOn w:val="a"/>
    <w:uiPriority w:val="99"/>
    <w:rsid w:val="00983BBD"/>
    <w:pPr>
      <w:spacing w:before="280" w:after="280"/>
    </w:pPr>
  </w:style>
  <w:style w:type="paragraph" w:customStyle="1" w:styleId="a7">
    <w:name w:val="Знак Знак Знак Знак"/>
    <w:basedOn w:val="a"/>
    <w:uiPriority w:val="99"/>
    <w:rsid w:val="00983BB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8">
    <w:name w:val="Subtitle"/>
    <w:basedOn w:val="a"/>
    <w:next w:val="a3"/>
    <w:link w:val="a9"/>
    <w:uiPriority w:val="99"/>
    <w:qFormat/>
    <w:rsid w:val="00983BBD"/>
    <w:pPr>
      <w:jc w:val="center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locked/>
    <w:rsid w:val="00983BBD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customStyle="1" w:styleId="210">
    <w:name w:val="Основной текст 21"/>
    <w:basedOn w:val="a"/>
    <w:uiPriority w:val="99"/>
    <w:rsid w:val="00983BBD"/>
    <w:pPr>
      <w:spacing w:after="120" w:line="480" w:lineRule="auto"/>
    </w:pPr>
  </w:style>
  <w:style w:type="paragraph" w:styleId="aa">
    <w:name w:val="List Paragraph"/>
    <w:basedOn w:val="a"/>
    <w:uiPriority w:val="34"/>
    <w:qFormat/>
    <w:rsid w:val="00983BBD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10">
    <w:name w:val="Знак11"/>
    <w:basedOn w:val="a"/>
    <w:uiPriority w:val="99"/>
    <w:rsid w:val="00983BB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b">
    <w:name w:val="Содержимое таблицы"/>
    <w:basedOn w:val="a"/>
    <w:uiPriority w:val="99"/>
    <w:rsid w:val="00983BBD"/>
    <w:pPr>
      <w:suppressLineNumbers/>
    </w:pPr>
  </w:style>
  <w:style w:type="paragraph" w:customStyle="1" w:styleId="ac">
    <w:name w:val="Заголовок таблицы"/>
    <w:basedOn w:val="ab"/>
    <w:uiPriority w:val="99"/>
    <w:rsid w:val="00983BBD"/>
    <w:pPr>
      <w:jc w:val="center"/>
    </w:pPr>
    <w:rPr>
      <w:b/>
      <w:bCs/>
    </w:rPr>
  </w:style>
  <w:style w:type="paragraph" w:customStyle="1" w:styleId="ad">
    <w:name w:val="Содержимое врезки"/>
    <w:basedOn w:val="a3"/>
    <w:uiPriority w:val="99"/>
    <w:rsid w:val="00983BBD"/>
  </w:style>
  <w:style w:type="paragraph" w:customStyle="1" w:styleId="Style11">
    <w:name w:val="Style11"/>
    <w:basedOn w:val="a"/>
    <w:uiPriority w:val="99"/>
    <w:rsid w:val="00983BBD"/>
    <w:pPr>
      <w:widowControl w:val="0"/>
      <w:suppressAutoHyphens w:val="0"/>
      <w:autoSpaceDE w:val="0"/>
      <w:autoSpaceDN w:val="0"/>
      <w:adjustRightInd w:val="0"/>
      <w:spacing w:line="355" w:lineRule="exact"/>
    </w:pPr>
    <w:rPr>
      <w:rFonts w:ascii="Microsoft Sans Serif" w:hAnsi="Microsoft Sans Serif" w:cs="Microsoft Sans Serif"/>
      <w:lang w:eastAsia="ru-RU"/>
    </w:rPr>
  </w:style>
  <w:style w:type="paragraph" w:styleId="ae">
    <w:name w:val="header"/>
    <w:basedOn w:val="a"/>
    <w:link w:val="af"/>
    <w:uiPriority w:val="99"/>
    <w:rsid w:val="00485B0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485B0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0">
    <w:name w:val="footer"/>
    <w:basedOn w:val="a"/>
    <w:link w:val="af1"/>
    <w:uiPriority w:val="99"/>
    <w:rsid w:val="00485B0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485B0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2">
    <w:name w:val="No Spacing"/>
    <w:link w:val="af3"/>
    <w:uiPriority w:val="99"/>
    <w:qFormat/>
    <w:rsid w:val="00EE5939"/>
    <w:rPr>
      <w:rFonts w:ascii="Times New Roman" w:hAnsi="Times New Roman"/>
      <w:sz w:val="22"/>
      <w:szCs w:val="22"/>
    </w:rPr>
  </w:style>
  <w:style w:type="paragraph" w:styleId="af4">
    <w:name w:val="Balloon Text"/>
    <w:basedOn w:val="a"/>
    <w:link w:val="af5"/>
    <w:uiPriority w:val="99"/>
    <w:semiHidden/>
    <w:rsid w:val="00C256F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C256F7"/>
    <w:rPr>
      <w:rFonts w:ascii="Tahoma" w:hAnsi="Tahoma" w:cs="Tahoma"/>
      <w:sz w:val="16"/>
      <w:szCs w:val="16"/>
      <w:lang w:eastAsia="ar-SA" w:bidi="ar-SA"/>
    </w:rPr>
  </w:style>
  <w:style w:type="table" w:styleId="af6">
    <w:name w:val="Table Grid"/>
    <w:basedOn w:val="a1"/>
    <w:uiPriority w:val="99"/>
    <w:locked/>
    <w:rsid w:val="00EC6F2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Без интервала Знак"/>
    <w:link w:val="af2"/>
    <w:uiPriority w:val="99"/>
    <w:locked/>
    <w:rsid w:val="008041EB"/>
    <w:rPr>
      <w:rFonts w:ascii="Times New Roman" w:hAnsi="Times New Roman"/>
      <w:sz w:val="22"/>
      <w:szCs w:val="22"/>
      <w:lang w:bidi="ar-SA"/>
    </w:rPr>
  </w:style>
  <w:style w:type="paragraph" w:styleId="af7">
    <w:name w:val="Title"/>
    <w:basedOn w:val="a"/>
    <w:next w:val="a"/>
    <w:link w:val="af8"/>
    <w:uiPriority w:val="99"/>
    <w:qFormat/>
    <w:locked/>
    <w:rsid w:val="00BD50A2"/>
    <w:pPr>
      <w:suppressAutoHyphens w:val="0"/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f8">
    <w:name w:val="Заголовок Знак"/>
    <w:basedOn w:val="a0"/>
    <w:link w:val="af7"/>
    <w:uiPriority w:val="99"/>
    <w:locked/>
    <w:rsid w:val="00BD50A2"/>
    <w:rPr>
      <w:rFonts w:ascii="Cambria" w:hAnsi="Cambria" w:cs="Times New Roman"/>
      <w:b/>
      <w:bCs/>
      <w:kern w:val="28"/>
      <w:sz w:val="32"/>
      <w:szCs w:val="32"/>
    </w:rPr>
  </w:style>
  <w:style w:type="paragraph" w:styleId="af9">
    <w:name w:val="footnote text"/>
    <w:basedOn w:val="a"/>
    <w:link w:val="afa"/>
    <w:uiPriority w:val="99"/>
    <w:semiHidden/>
    <w:rsid w:val="00BD50A2"/>
    <w:pPr>
      <w:suppressAutoHyphens w:val="0"/>
      <w:spacing w:after="200" w:line="276" w:lineRule="auto"/>
    </w:pPr>
    <w:rPr>
      <w:rFonts w:ascii="Calibri" w:hAnsi="Calibri"/>
      <w:sz w:val="20"/>
      <w:szCs w:val="20"/>
      <w:lang w:eastAsia="ru-RU"/>
    </w:rPr>
  </w:style>
  <w:style w:type="character" w:customStyle="1" w:styleId="afa">
    <w:name w:val="Текст сноски Знак"/>
    <w:basedOn w:val="a0"/>
    <w:link w:val="af9"/>
    <w:uiPriority w:val="99"/>
    <w:semiHidden/>
    <w:locked/>
    <w:rsid w:val="00BD50A2"/>
    <w:rPr>
      <w:rFonts w:eastAsia="Times New Roman" w:cs="Times New Roman"/>
    </w:rPr>
  </w:style>
  <w:style w:type="character" w:styleId="afb">
    <w:name w:val="footnote reference"/>
    <w:basedOn w:val="a0"/>
    <w:uiPriority w:val="99"/>
    <w:semiHidden/>
    <w:rsid w:val="00BD50A2"/>
    <w:rPr>
      <w:rFonts w:cs="Times New Roman"/>
      <w:vertAlign w:val="superscript"/>
    </w:rPr>
  </w:style>
  <w:style w:type="character" w:styleId="afc">
    <w:name w:val="Hyperlink"/>
    <w:basedOn w:val="a0"/>
    <w:uiPriority w:val="99"/>
    <w:unhideWhenUsed/>
    <w:rsid w:val="006E74BE"/>
    <w:rPr>
      <w:color w:val="0000FF"/>
      <w:u w:val="single"/>
    </w:rPr>
  </w:style>
  <w:style w:type="character" w:styleId="afd">
    <w:name w:val="Placeholder Text"/>
    <w:basedOn w:val="a0"/>
    <w:uiPriority w:val="99"/>
    <w:semiHidden/>
    <w:rsid w:val="002456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Эдик</dc:creator>
  <cp:lastModifiedBy>alen.crasnickowa@yandex.ru</cp:lastModifiedBy>
  <cp:revision>11</cp:revision>
  <cp:lastPrinted>2021-07-07T07:25:00Z</cp:lastPrinted>
  <dcterms:created xsi:type="dcterms:W3CDTF">2019-01-18T18:38:00Z</dcterms:created>
  <dcterms:modified xsi:type="dcterms:W3CDTF">2022-11-29T12:44:00Z</dcterms:modified>
</cp:coreProperties>
</file>